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E25685">
      <w:pPr>
        <w:jc w:val="both"/>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225752" w:rsidRDefault="00225752" w:rsidP="00E25685">
      <w:pPr>
        <w:jc w:val="both"/>
      </w:pPr>
    </w:p>
    <w:p w:rsidR="0093782D" w:rsidRDefault="0093782D" w:rsidP="00E25685">
      <w:pPr>
        <w:bidi/>
        <w:jc w:val="both"/>
      </w:pPr>
    </w:p>
    <w:p w:rsidR="0093782D" w:rsidRDefault="0093782D" w:rsidP="00E25685">
      <w:pPr>
        <w:bidi/>
        <w:jc w:val="both"/>
      </w:pPr>
    </w:p>
    <w:p w:rsidR="0093782D" w:rsidRDefault="0093782D" w:rsidP="00E25685">
      <w:pPr>
        <w:bidi/>
        <w:jc w:val="both"/>
      </w:pPr>
    </w:p>
    <w:p w:rsidR="0093782D" w:rsidRDefault="0093782D" w:rsidP="00E25685">
      <w:pPr>
        <w:bidi/>
        <w:jc w:val="both"/>
      </w:pPr>
    </w:p>
    <w:p w:rsidR="0093782D" w:rsidRDefault="0093782D" w:rsidP="00E25685">
      <w:pPr>
        <w:bidi/>
        <w:jc w:val="both"/>
      </w:pPr>
    </w:p>
    <w:p w:rsidR="0093782D" w:rsidRDefault="00B37840" w:rsidP="00E25685">
      <w:pPr>
        <w:bidi/>
        <w:jc w:val="both"/>
      </w:pPr>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margin">
                  <wp:align>right</wp:align>
                </wp:positionH>
                <wp:positionV relativeFrom="paragraph">
                  <wp:posOffset>13970</wp:posOffset>
                </wp:positionV>
                <wp:extent cx="3848735" cy="13144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1314450"/>
                        </a:xfrm>
                        <a:prstGeom prst="rect">
                          <a:avLst/>
                        </a:prstGeom>
                        <a:noFill/>
                        <a:ln w="9525">
                          <a:noFill/>
                          <a:miter lim="800000"/>
                          <a:headEnd/>
                          <a:tailEnd/>
                        </a:ln>
                      </wps:spPr>
                      <wps:txbx>
                        <w:txbxContent>
                          <w:p w:rsidR="00B02B16" w:rsidRDefault="00CE3139" w:rsidP="005B7C3E">
                            <w:pPr>
                              <w:bidi/>
                              <w:ind w:right="-105"/>
                              <w:jc w:val="both"/>
                              <w:rPr>
                                <w:rFonts w:ascii="Dubai" w:hAnsi="Dubai" w:cs="Dubai"/>
                                <w:color w:val="FFFFFF" w:themeColor="background1"/>
                                <w:sz w:val="56"/>
                                <w:szCs w:val="56"/>
                                <w:rtl/>
                                <w:lang w:bidi="ar-AE"/>
                              </w:rPr>
                            </w:pPr>
                            <w:r>
                              <w:rPr>
                                <w:rFonts w:ascii="Dubai" w:hAnsi="Dubai" w:cs="Dubai" w:hint="cs"/>
                                <w:color w:val="FFFFFF" w:themeColor="background1"/>
                                <w:sz w:val="56"/>
                                <w:szCs w:val="56"/>
                                <w:rtl/>
                                <w:lang w:bidi="ar-AE"/>
                              </w:rPr>
                              <w:t>المسح الاجتماعي</w:t>
                            </w:r>
                          </w:p>
                          <w:p w:rsidR="0069292E" w:rsidRDefault="00CE3139" w:rsidP="00B02B16">
                            <w:pPr>
                              <w:bidi/>
                              <w:ind w:right="-105"/>
                              <w:jc w:val="both"/>
                              <w:rPr>
                                <w:rFonts w:ascii="Dubai" w:hAnsi="Dubai" w:cs="Dubai"/>
                                <w:color w:val="FFFFFF" w:themeColor="background1"/>
                                <w:sz w:val="56"/>
                                <w:szCs w:val="56"/>
                                <w:lang w:bidi="ar-AE"/>
                              </w:rPr>
                            </w:pPr>
                            <w:r>
                              <w:rPr>
                                <w:rFonts w:ascii="Dubai" w:hAnsi="Dubai" w:cs="Dubai" w:hint="cs"/>
                                <w:color w:val="FFFFFF" w:themeColor="background1"/>
                                <w:sz w:val="56"/>
                                <w:szCs w:val="56"/>
                                <w:rtl/>
                                <w:lang w:bidi="ar-AE"/>
                              </w:rPr>
                              <w:t xml:space="preserve"> لإمارة دبي </w:t>
                            </w:r>
                            <w:r w:rsidR="0069292E">
                              <w:rPr>
                                <w:rFonts w:ascii="Dubai" w:hAnsi="Dubai" w:cs="Dubai" w:hint="cs"/>
                                <w:color w:val="FFFFFF" w:themeColor="background1"/>
                                <w:sz w:val="56"/>
                                <w:szCs w:val="56"/>
                                <w:rtl/>
                                <w:lang w:bidi="ar-AE"/>
                              </w:rPr>
                              <w:t>2013</w:t>
                            </w:r>
                          </w:p>
                          <w:p w:rsidR="0069292E" w:rsidRPr="00B841D2" w:rsidRDefault="0069292E" w:rsidP="00B82D57">
                            <w:pPr>
                              <w:ind w:right="-105"/>
                              <w:rPr>
                                <w:rFonts w:ascii="Dubai" w:hAnsi="Dubai" w:cs="Dubai"/>
                                <w:color w:val="FFFFFF" w:themeColor="background1"/>
                                <w:sz w:val="56"/>
                                <w:szCs w:val="56"/>
                                <w:rtl/>
                                <w:lang w:bidi="en-US"/>
                              </w:rPr>
                            </w:pPr>
                          </w:p>
                          <w:p w:rsidR="0069292E" w:rsidRPr="003A2AEF" w:rsidRDefault="0069292E"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left:0;text-align:left;margin-left:251.85pt;margin-top:1.1pt;width:303.05pt;height:103.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" filled="f" stroked="f">
                <v:textbox>
                  <w:txbxContent>
                    <w:p w:rsidR="00B02B16" w:rsidRDefault="00CE3139" w:rsidP="005B7C3E">
                      <w:pPr>
                        <w:bidi/>
                        <w:ind w:right="-105"/>
                        <w:jc w:val="both"/>
                        <w:rPr>
                          <w:rFonts w:ascii="Dubai" w:hAnsi="Dubai" w:cs="Dubai"/>
                          <w:color w:val="FFFFFF" w:themeColor="background1"/>
                          <w:sz w:val="56"/>
                          <w:szCs w:val="56"/>
                          <w:rtl/>
                          <w:lang w:bidi="ar-AE"/>
                        </w:rPr>
                      </w:pPr>
                      <w:r>
                        <w:rPr>
                          <w:rFonts w:ascii="Dubai" w:hAnsi="Dubai" w:cs="Dubai" w:hint="cs"/>
                          <w:color w:val="FFFFFF" w:themeColor="background1"/>
                          <w:sz w:val="56"/>
                          <w:szCs w:val="56"/>
                          <w:rtl/>
                          <w:lang w:bidi="ar-AE"/>
                        </w:rPr>
                        <w:t>المسح الاجتماعي</w:t>
                      </w:r>
                    </w:p>
                    <w:p w:rsidR="0069292E" w:rsidRDefault="00CE3139" w:rsidP="00B02B16">
                      <w:pPr>
                        <w:bidi/>
                        <w:ind w:right="-105"/>
                        <w:jc w:val="both"/>
                        <w:rPr>
                          <w:rFonts w:ascii="Dubai" w:hAnsi="Dubai" w:cs="Dubai"/>
                          <w:color w:val="FFFFFF" w:themeColor="background1"/>
                          <w:sz w:val="56"/>
                          <w:szCs w:val="56"/>
                          <w:lang w:bidi="ar-AE"/>
                        </w:rPr>
                      </w:pPr>
                      <w:bookmarkStart w:id="1" w:name="_GoBack"/>
                      <w:bookmarkEnd w:id="1"/>
                      <w:r>
                        <w:rPr>
                          <w:rFonts w:ascii="Dubai" w:hAnsi="Dubai" w:cs="Dubai" w:hint="cs"/>
                          <w:color w:val="FFFFFF" w:themeColor="background1"/>
                          <w:sz w:val="56"/>
                          <w:szCs w:val="56"/>
                          <w:rtl/>
                          <w:lang w:bidi="ar-AE"/>
                        </w:rPr>
                        <w:t xml:space="preserve"> لإمارة دبي </w:t>
                      </w:r>
                      <w:r w:rsidR="0069292E">
                        <w:rPr>
                          <w:rFonts w:ascii="Dubai" w:hAnsi="Dubai" w:cs="Dubai" w:hint="cs"/>
                          <w:color w:val="FFFFFF" w:themeColor="background1"/>
                          <w:sz w:val="56"/>
                          <w:szCs w:val="56"/>
                          <w:rtl/>
                          <w:lang w:bidi="ar-AE"/>
                        </w:rPr>
                        <w:t>2013</w:t>
                      </w:r>
                    </w:p>
                    <w:p w:rsidR="0069292E" w:rsidRPr="00B841D2" w:rsidRDefault="0069292E" w:rsidP="00B82D57">
                      <w:pPr>
                        <w:ind w:right="-105"/>
                        <w:rPr>
                          <w:rFonts w:ascii="Dubai" w:hAnsi="Dubai" w:cs="Dubai"/>
                          <w:color w:val="FFFFFF" w:themeColor="background1"/>
                          <w:sz w:val="56"/>
                          <w:szCs w:val="56"/>
                          <w:rtl/>
                          <w:lang w:bidi="en-US"/>
                        </w:rPr>
                      </w:pPr>
                    </w:p>
                    <w:p w:rsidR="0069292E" w:rsidRPr="003A2AEF" w:rsidRDefault="0069292E" w:rsidP="003A2AEF">
                      <w:pPr>
                        <w:ind w:right="-105"/>
                        <w:rPr>
                          <w:rFonts w:ascii="Dubai" w:hAnsi="Dubai" w:cs="Dubai"/>
                          <w:color w:val="FFFFFF" w:themeColor="background1"/>
                          <w:sz w:val="56"/>
                          <w:szCs w:val="56"/>
                          <w:rtl/>
                          <w:lang w:bidi="ar-AE"/>
                        </w:rPr>
                      </w:pPr>
                    </w:p>
                  </w:txbxContent>
                </v:textbox>
                <w10:wrap type="square" anchorx="margin"/>
              </v:shape>
            </w:pict>
          </mc:Fallback>
        </mc:AlternateContent>
      </w:r>
    </w:p>
    <w:p w:rsidR="0093782D" w:rsidRDefault="0093782D" w:rsidP="00E25685">
      <w:pPr>
        <w:bidi/>
        <w:jc w:val="both"/>
      </w:pPr>
    </w:p>
    <w:p w:rsidR="0093782D" w:rsidRDefault="0093782D" w:rsidP="00E25685">
      <w:pPr>
        <w:bidi/>
        <w:jc w:val="both"/>
      </w:pPr>
    </w:p>
    <w:p w:rsidR="0093782D" w:rsidRDefault="0093782D" w:rsidP="00E25685">
      <w:pPr>
        <w:bidi/>
        <w:jc w:val="both"/>
      </w:pPr>
    </w:p>
    <w:p w:rsidR="0093782D" w:rsidRDefault="00CD416F" w:rsidP="00E25685">
      <w:pPr>
        <w:bidi/>
        <w:jc w:val="both"/>
      </w:pPr>
      <w:r>
        <w:rPr>
          <w:noProof/>
        </w:rPr>
        <mc:AlternateContent>
          <mc:Choice Requires="wps">
            <w:drawing>
              <wp:anchor distT="45720" distB="45720" distL="114300" distR="114300" simplePos="0" relativeHeight="251665408" behindDoc="0" locked="0" layoutInCell="1" allowOverlap="1" wp14:anchorId="5DB3CACF" wp14:editId="557844EF">
                <wp:simplePos x="0" y="0"/>
                <wp:positionH relativeFrom="column">
                  <wp:posOffset>2981325</wp:posOffset>
                </wp:positionH>
                <wp:positionV relativeFrom="paragraph">
                  <wp:posOffset>191770</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69292E" w:rsidRPr="00B841D2" w:rsidRDefault="0069292E" w:rsidP="00CD416F">
                            <w:pPr>
                              <w:ind w:right="-165"/>
                              <w:jc w:val="right"/>
                              <w:rPr>
                                <w:rFonts w:ascii="Dubai" w:hAnsi="Dubai" w:cs="Dubai"/>
                                <w:color w:val="FFFFFF" w:themeColor="background1"/>
                                <w:sz w:val="30"/>
                                <w:szCs w:val="30"/>
                                <w:rtl/>
                                <w:lang w:bidi="ar-AE"/>
                              </w:rPr>
                            </w:pPr>
                            <w:r>
                              <w:rPr>
                                <w:rFonts w:ascii="Dubai" w:hAnsi="Dubai" w:cs="Dubai" w:hint="cs"/>
                                <w:color w:val="FFFFFF" w:themeColor="background1"/>
                                <w:sz w:val="30"/>
                                <w:szCs w:val="30"/>
                                <w:rtl/>
                                <w:lang w:bidi="ar-AE"/>
                              </w:rPr>
                              <w:t>منهجية</w:t>
                            </w:r>
                          </w:p>
                          <w:p w:rsidR="0069292E" w:rsidRPr="00F26E1D" w:rsidRDefault="0069292E" w:rsidP="003A2AEF">
                            <w:pPr>
                              <w:ind w:right="-165"/>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3CACF" id="_x0000_s1027" type="#_x0000_t202" style="position:absolute;left:0;text-align:left;margin-left:234.75pt;margin-top:15.1pt;width:205pt;height:5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el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" filled="f" stroked="f">
                <v:textbox>
                  <w:txbxContent>
                    <w:p w:rsidR="0069292E" w:rsidRPr="00B841D2" w:rsidRDefault="0069292E" w:rsidP="00CD416F">
                      <w:pPr>
                        <w:ind w:right="-165"/>
                        <w:jc w:val="right"/>
                        <w:rPr>
                          <w:rFonts w:ascii="Dubai" w:hAnsi="Dubai" w:cs="Dubai" w:hint="cs"/>
                          <w:color w:val="FFFFFF" w:themeColor="background1"/>
                          <w:sz w:val="30"/>
                          <w:szCs w:val="30"/>
                          <w:rtl/>
                          <w:lang w:bidi="ar-AE"/>
                        </w:rPr>
                      </w:pPr>
                      <w:r>
                        <w:rPr>
                          <w:rFonts w:ascii="Dubai" w:hAnsi="Dubai" w:cs="Dubai" w:hint="cs"/>
                          <w:color w:val="FFFFFF" w:themeColor="background1"/>
                          <w:sz w:val="30"/>
                          <w:szCs w:val="30"/>
                          <w:rtl/>
                          <w:lang w:bidi="ar-AE"/>
                        </w:rPr>
                        <w:t>منهجية</w:t>
                      </w:r>
                    </w:p>
                    <w:p w:rsidR="0069292E" w:rsidRPr="00F26E1D" w:rsidRDefault="0069292E" w:rsidP="003A2AEF">
                      <w:pPr>
                        <w:ind w:right="-165"/>
                        <w:rPr>
                          <w:rFonts w:ascii="Dubai" w:hAnsi="Dubai" w:cs="Dubai"/>
                          <w:color w:val="FFFFFF" w:themeColor="background1"/>
                          <w:sz w:val="30"/>
                          <w:szCs w:val="30"/>
                          <w:rtl/>
                          <w:lang w:bidi="ar-AE"/>
                        </w:rPr>
                      </w:pPr>
                    </w:p>
                  </w:txbxContent>
                </v:textbox>
                <w10:wrap type="square"/>
              </v:shape>
            </w:pict>
          </mc:Fallback>
        </mc:AlternateContent>
      </w:r>
    </w:p>
    <w:p w:rsidR="0093782D" w:rsidRDefault="0093782D" w:rsidP="00E25685">
      <w:pPr>
        <w:bidi/>
        <w:jc w:val="both"/>
      </w:pPr>
    </w:p>
    <w:p w:rsidR="0093782D" w:rsidRDefault="0093782D" w:rsidP="00E25685">
      <w:pPr>
        <w:bidi/>
        <w:jc w:val="both"/>
      </w:pPr>
    </w:p>
    <w:p w:rsidR="0093782D" w:rsidRDefault="0093782D" w:rsidP="00E25685">
      <w:pPr>
        <w:bidi/>
        <w:jc w:val="both"/>
      </w:pPr>
    </w:p>
    <w:p w:rsidR="0093782D" w:rsidRDefault="0093782D" w:rsidP="00E25685">
      <w:pPr>
        <w:bidi/>
        <w:jc w:val="both"/>
      </w:pPr>
    </w:p>
    <w:p w:rsidR="0093782D" w:rsidRDefault="0093782D" w:rsidP="00E25685">
      <w:pPr>
        <w:bidi/>
        <w:jc w:val="both"/>
      </w:pPr>
    </w:p>
    <w:p w:rsidR="0093782D" w:rsidRDefault="0093782D" w:rsidP="00E25685">
      <w:pPr>
        <w:bidi/>
        <w:jc w:val="both"/>
      </w:pPr>
    </w:p>
    <w:p w:rsidR="0093782D" w:rsidRDefault="0093782D" w:rsidP="00E25685">
      <w:pPr>
        <w:bidi/>
        <w:jc w:val="both"/>
      </w:pPr>
    </w:p>
    <w:p w:rsidR="0093782D" w:rsidRDefault="0093782D" w:rsidP="00E25685">
      <w:pPr>
        <w:bidi/>
        <w:jc w:val="both"/>
      </w:pPr>
    </w:p>
    <w:p w:rsidR="0093782D" w:rsidRDefault="0093782D" w:rsidP="00E25685">
      <w:pPr>
        <w:bidi/>
        <w:jc w:val="both"/>
      </w:pPr>
    </w:p>
    <w:p w:rsidR="0093782D" w:rsidRDefault="0093782D" w:rsidP="00E25685">
      <w:pPr>
        <w:bidi/>
        <w:jc w:val="both"/>
      </w:pPr>
    </w:p>
    <w:p w:rsidR="0093782D" w:rsidRDefault="0093782D" w:rsidP="00E25685">
      <w:pPr>
        <w:bidi/>
        <w:jc w:val="both"/>
      </w:pPr>
    </w:p>
    <w:p w:rsidR="0093782D" w:rsidRDefault="0093782D" w:rsidP="00E25685">
      <w:pPr>
        <w:bidi/>
        <w:jc w:val="both"/>
      </w:pPr>
    </w:p>
    <w:p w:rsidR="0093782D" w:rsidRDefault="0093782D" w:rsidP="00E25685">
      <w:pPr>
        <w:bidi/>
        <w:jc w:val="both"/>
      </w:pPr>
    </w:p>
    <w:p w:rsidR="0093782D" w:rsidRDefault="0093782D" w:rsidP="00E25685">
      <w:pPr>
        <w:bidi/>
        <w:jc w:val="both"/>
      </w:pPr>
    </w:p>
    <w:p w:rsidR="0093782D" w:rsidRDefault="0093782D" w:rsidP="00E25685">
      <w:pPr>
        <w:bidi/>
        <w:jc w:val="both"/>
      </w:pPr>
    </w:p>
    <w:p w:rsidR="0093782D" w:rsidRDefault="0093782D" w:rsidP="00E25685">
      <w:pPr>
        <w:bidi/>
        <w:jc w:val="both"/>
      </w:pPr>
    </w:p>
    <w:p w:rsidR="0093782D" w:rsidRDefault="0093782D" w:rsidP="00E25685">
      <w:pPr>
        <w:bidi/>
        <w:jc w:val="both"/>
      </w:pPr>
    </w:p>
    <w:p w:rsidR="0093782D" w:rsidRDefault="0093782D" w:rsidP="00E25685">
      <w:pPr>
        <w:tabs>
          <w:tab w:val="left" w:pos="5550"/>
        </w:tabs>
        <w:bidi/>
        <w:jc w:val="both"/>
      </w:pPr>
    </w:p>
    <w:p w:rsidR="00CE3139" w:rsidRDefault="00CE3139" w:rsidP="00E25685">
      <w:pPr>
        <w:tabs>
          <w:tab w:val="left" w:pos="6435"/>
        </w:tabs>
        <w:bidi/>
        <w:jc w:val="both"/>
      </w:pPr>
    </w:p>
    <w:p w:rsidR="00CE3139" w:rsidRDefault="00CE3139" w:rsidP="00E25685">
      <w:pPr>
        <w:tabs>
          <w:tab w:val="left" w:pos="2100"/>
        </w:tabs>
        <w:bidi/>
        <w:jc w:val="both"/>
        <w:rPr>
          <w:rFonts w:ascii="Dubai" w:hAnsi="Dubai" w:cs="Dubai"/>
          <w:b/>
          <w:bCs/>
          <w:sz w:val="28"/>
          <w:szCs w:val="28"/>
          <w:rtl/>
        </w:rPr>
      </w:pPr>
    </w:p>
    <w:p w:rsidR="00CE3139" w:rsidRDefault="00CE3139" w:rsidP="00E25685">
      <w:pPr>
        <w:tabs>
          <w:tab w:val="left" w:pos="2100"/>
        </w:tabs>
        <w:bidi/>
        <w:jc w:val="both"/>
        <w:rPr>
          <w:rFonts w:ascii="Dubai" w:hAnsi="Dubai" w:cs="Dubai"/>
          <w:b/>
          <w:bCs/>
          <w:sz w:val="28"/>
          <w:szCs w:val="28"/>
          <w:rtl/>
        </w:rPr>
      </w:pPr>
      <w:r>
        <w:rPr>
          <w:rFonts w:ascii="Dubai" w:hAnsi="Dubai" w:cs="Dubai" w:hint="cs"/>
          <w:b/>
          <w:bCs/>
          <w:sz w:val="28"/>
          <w:szCs w:val="28"/>
          <w:rtl/>
        </w:rPr>
        <w:t>جدول المحتويات</w:t>
      </w:r>
      <w:r>
        <w:rPr>
          <w:rFonts w:ascii="Dubai" w:hAnsi="Dubai" w:cs="Dubai"/>
          <w:b/>
          <w:bCs/>
          <w:sz w:val="28"/>
          <w:szCs w:val="28"/>
          <w:rtl/>
        </w:rPr>
        <w:tab/>
      </w:r>
    </w:p>
    <w:p w:rsidR="00CE3139" w:rsidRPr="00D25EC3" w:rsidRDefault="00CE3139" w:rsidP="00E25685">
      <w:pPr>
        <w:tabs>
          <w:tab w:val="left" w:pos="2100"/>
        </w:tabs>
        <w:bidi/>
        <w:jc w:val="both"/>
        <w:rPr>
          <w:rFonts w:ascii="Dubai" w:hAnsi="Dubai" w:cs="Dubai"/>
          <w:b/>
          <w:bCs/>
          <w:sz w:val="28"/>
          <w:szCs w:val="28"/>
          <w:rtl/>
        </w:rPr>
      </w:pPr>
      <w:r>
        <w:rPr>
          <w:rFonts w:ascii="Dubai" w:hAnsi="Dubai" w:cs="Dubai"/>
          <w:b/>
          <w:bCs/>
          <w:sz w:val="28"/>
          <w:szCs w:val="28"/>
          <w:rtl/>
        </w:rPr>
        <w:tab/>
      </w:r>
    </w:p>
    <w:tbl>
      <w:tblPr>
        <w:tblStyle w:val="PlainTable2"/>
        <w:tblW w:w="0" w:type="auto"/>
        <w:tblLook w:val="04A0" w:firstRow="1" w:lastRow="0" w:firstColumn="1" w:lastColumn="0" w:noHBand="0" w:noVBand="1"/>
      </w:tblPr>
      <w:tblGrid>
        <w:gridCol w:w="7920"/>
        <w:gridCol w:w="1096"/>
      </w:tblGrid>
      <w:tr w:rsidR="00CE3139" w:rsidTr="00E11D52">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CE3139" w:rsidRPr="00D25EC3" w:rsidRDefault="00CE3139" w:rsidP="00E25685">
            <w:pPr>
              <w:tabs>
                <w:tab w:val="left" w:pos="2100"/>
              </w:tabs>
              <w:bidi/>
              <w:jc w:val="both"/>
              <w:rPr>
                <w:rFonts w:ascii="Dubai" w:hAnsi="Dubai" w:cs="Dubai"/>
                <w:b w:val="0"/>
                <w:rtl/>
              </w:rPr>
            </w:pPr>
            <w:r>
              <w:rPr>
                <w:rFonts w:ascii="Dubai" w:eastAsia="Times New Roman" w:hAnsi="Dubai" w:cs="Dubai" w:hint="cs"/>
                <w:b w:val="0"/>
                <w:sz w:val="24"/>
                <w:szCs w:val="24"/>
                <w:rtl/>
              </w:rPr>
              <w:t>خلفية عامة عن المسح</w:t>
            </w:r>
          </w:p>
        </w:tc>
        <w:tc>
          <w:tcPr>
            <w:tcW w:w="1096" w:type="dxa"/>
            <w:vAlign w:val="center"/>
          </w:tcPr>
          <w:p w:rsidR="00CE3139" w:rsidRPr="00D25EC3" w:rsidRDefault="00CE3139" w:rsidP="00E25685">
            <w:pPr>
              <w:tabs>
                <w:tab w:val="left" w:pos="2100"/>
              </w:tabs>
              <w:bidi/>
              <w:jc w:val="both"/>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hint="cs"/>
                <w:rtl/>
              </w:rPr>
              <w:t>3</w:t>
            </w:r>
          </w:p>
        </w:tc>
      </w:tr>
      <w:tr w:rsidR="00CE3139" w:rsidTr="00E11D52">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CE3139" w:rsidRPr="00D25EC3" w:rsidRDefault="00CE3139" w:rsidP="00E25685">
            <w:pPr>
              <w:bidi/>
              <w:jc w:val="both"/>
              <w:rPr>
                <w:rFonts w:ascii="Dubai" w:hAnsi="Dubai" w:cs="Dubai"/>
                <w:b w:val="0"/>
                <w:sz w:val="24"/>
                <w:szCs w:val="24"/>
                <w:lang w:bidi="en-US"/>
              </w:rPr>
            </w:pPr>
            <w:r w:rsidRPr="00CE3139">
              <w:rPr>
                <w:rFonts w:ascii="Dubai" w:eastAsia="Times New Roman" w:hAnsi="Dubai" w:cs="Dubai" w:hint="cs"/>
                <w:b w:val="0"/>
                <w:sz w:val="24"/>
                <w:szCs w:val="24"/>
                <w:rtl/>
              </w:rPr>
              <w:t>المجتمع المستهدف واطار العينة</w:t>
            </w:r>
          </w:p>
        </w:tc>
        <w:tc>
          <w:tcPr>
            <w:tcW w:w="1096" w:type="dxa"/>
            <w:vAlign w:val="center"/>
          </w:tcPr>
          <w:p w:rsidR="00CE3139" w:rsidRPr="00D25EC3" w:rsidRDefault="00CE3139" w:rsidP="00E25685">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hint="cs"/>
                <w:b/>
                <w:bCs/>
                <w:rtl/>
              </w:rPr>
              <w:t>4</w:t>
            </w:r>
          </w:p>
        </w:tc>
      </w:tr>
      <w:tr w:rsidR="00CE3139" w:rsidTr="00E11D52">
        <w:trPr>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CE3139" w:rsidRPr="00D25EC3" w:rsidRDefault="00CE3139" w:rsidP="00E25685">
            <w:pPr>
              <w:tabs>
                <w:tab w:val="left" w:pos="2100"/>
              </w:tabs>
              <w:bidi/>
              <w:jc w:val="both"/>
              <w:rPr>
                <w:rFonts w:ascii="Dubai" w:hAnsi="Dubai" w:cs="Dubai"/>
                <w:b w:val="0"/>
                <w:rtl/>
              </w:rPr>
            </w:pPr>
            <w:r>
              <w:rPr>
                <w:rFonts w:ascii="Dubai" w:hAnsi="Dubai" w:cs="Dubai" w:hint="cs"/>
                <w:b w:val="0"/>
                <w:sz w:val="24"/>
                <w:szCs w:val="24"/>
                <w:rtl/>
              </w:rPr>
              <w:t>عينة المسح</w:t>
            </w:r>
          </w:p>
        </w:tc>
        <w:tc>
          <w:tcPr>
            <w:tcW w:w="1096" w:type="dxa"/>
            <w:vAlign w:val="center"/>
          </w:tcPr>
          <w:p w:rsidR="00CE3139" w:rsidRPr="00D25EC3" w:rsidRDefault="00CE3139" w:rsidP="00E25685">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hint="cs"/>
                <w:b/>
                <w:bCs/>
                <w:rtl/>
              </w:rPr>
              <w:t>5</w:t>
            </w:r>
          </w:p>
        </w:tc>
      </w:tr>
      <w:tr w:rsidR="00CE3139" w:rsidTr="00E11D52">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CE3139" w:rsidRPr="00D25EC3" w:rsidRDefault="005D5CF0" w:rsidP="00E25685">
            <w:pPr>
              <w:bidi/>
              <w:jc w:val="both"/>
              <w:rPr>
                <w:rFonts w:ascii="Dubai" w:hAnsi="Dubai" w:cs="Dubai"/>
                <w:b w:val="0"/>
                <w:sz w:val="24"/>
                <w:szCs w:val="24"/>
                <w:lang w:bidi="en-US"/>
              </w:rPr>
            </w:pPr>
            <w:r>
              <w:rPr>
                <w:rFonts w:ascii="Dubai" w:hAnsi="Dubai" w:cs="Dubai"/>
                <w:b w:val="0"/>
                <w:sz w:val="24"/>
                <w:szCs w:val="24"/>
                <w:rtl/>
              </w:rPr>
              <w:t>مراحل المسح</w:t>
            </w:r>
          </w:p>
        </w:tc>
        <w:tc>
          <w:tcPr>
            <w:tcW w:w="1096" w:type="dxa"/>
            <w:vAlign w:val="center"/>
          </w:tcPr>
          <w:p w:rsidR="00CE3139" w:rsidRPr="00D25EC3" w:rsidRDefault="005D5CF0" w:rsidP="00E25685">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tl/>
              </w:rPr>
            </w:pPr>
            <w:r>
              <w:rPr>
                <w:rFonts w:ascii="Dubai" w:hAnsi="Dubai" w:cs="Dubai" w:hint="cs"/>
                <w:b/>
                <w:bCs/>
                <w:rtl/>
              </w:rPr>
              <w:t>8</w:t>
            </w:r>
          </w:p>
        </w:tc>
      </w:tr>
      <w:tr w:rsidR="00CE3139" w:rsidTr="00E11D52">
        <w:trPr>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CE3139" w:rsidRPr="00D25EC3" w:rsidRDefault="00CE3139" w:rsidP="00E25685">
            <w:pPr>
              <w:bidi/>
              <w:jc w:val="both"/>
              <w:rPr>
                <w:rFonts w:ascii="Dubai" w:hAnsi="Dubai" w:cs="Dubai"/>
                <w:b w:val="0"/>
                <w:sz w:val="24"/>
                <w:szCs w:val="24"/>
                <w:lang w:bidi="en-US"/>
              </w:rPr>
            </w:pPr>
            <w:r>
              <w:rPr>
                <w:rFonts w:ascii="Dubai" w:hAnsi="Dubai" w:cs="Dubai"/>
                <w:b w:val="0"/>
                <w:sz w:val="24"/>
                <w:szCs w:val="24"/>
                <w:rtl/>
              </w:rPr>
              <w:t>الوثائق الرئيسية للمسح</w:t>
            </w:r>
          </w:p>
        </w:tc>
        <w:tc>
          <w:tcPr>
            <w:tcW w:w="1096" w:type="dxa"/>
            <w:vAlign w:val="center"/>
          </w:tcPr>
          <w:p w:rsidR="00CE3139" w:rsidRPr="00D25EC3" w:rsidRDefault="005D5CF0" w:rsidP="00E25685">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8</w:t>
            </w:r>
          </w:p>
        </w:tc>
      </w:tr>
      <w:tr w:rsidR="00CE3139" w:rsidTr="00E11D52">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CE3139" w:rsidRPr="00D25EC3" w:rsidRDefault="00CE3139" w:rsidP="00E25685">
            <w:pPr>
              <w:bidi/>
              <w:jc w:val="both"/>
              <w:rPr>
                <w:rFonts w:ascii="Dubai" w:hAnsi="Dubai" w:cs="Dubai"/>
                <w:b w:val="0"/>
                <w:sz w:val="24"/>
                <w:szCs w:val="24"/>
                <w:lang w:bidi="ar-EG"/>
              </w:rPr>
            </w:pPr>
            <w:r>
              <w:rPr>
                <w:rFonts w:ascii="Dubai" w:eastAsia="Times New Roman" w:hAnsi="Dubai" w:cs="Dubai"/>
                <w:b w:val="0"/>
                <w:sz w:val="24"/>
                <w:szCs w:val="24"/>
                <w:rtl/>
                <w:lang w:eastAsia="ar-SA"/>
              </w:rPr>
              <w:t>العاملين بالمسح</w:t>
            </w:r>
          </w:p>
        </w:tc>
        <w:tc>
          <w:tcPr>
            <w:tcW w:w="1096" w:type="dxa"/>
            <w:vAlign w:val="center"/>
          </w:tcPr>
          <w:p w:rsidR="00CE3139" w:rsidRPr="00D25EC3" w:rsidRDefault="006C4B91" w:rsidP="00E25685">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17</w:t>
            </w:r>
          </w:p>
        </w:tc>
      </w:tr>
      <w:tr w:rsidR="00CE3139" w:rsidTr="00E11D52">
        <w:trPr>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CE3139" w:rsidRPr="00D25EC3" w:rsidRDefault="00CE3139" w:rsidP="00E25685">
            <w:pPr>
              <w:bidi/>
              <w:jc w:val="both"/>
              <w:rPr>
                <w:rFonts w:ascii="Dubai" w:hAnsi="Dubai" w:cs="Dubai"/>
                <w:b w:val="0"/>
                <w:sz w:val="24"/>
                <w:szCs w:val="24"/>
                <w:rtl/>
              </w:rPr>
            </w:pPr>
            <w:r>
              <w:rPr>
                <w:rFonts w:ascii="Dubai" w:eastAsia="Times New Roman" w:hAnsi="Dubai" w:cs="Dubai" w:hint="cs"/>
                <w:b w:val="0"/>
                <w:sz w:val="24"/>
                <w:szCs w:val="24"/>
                <w:rtl/>
              </w:rPr>
              <w:t>مرحلة العمل الميداني</w:t>
            </w:r>
          </w:p>
        </w:tc>
        <w:tc>
          <w:tcPr>
            <w:tcW w:w="1096" w:type="dxa"/>
            <w:vAlign w:val="center"/>
          </w:tcPr>
          <w:p w:rsidR="00CE3139" w:rsidRPr="00D25EC3" w:rsidRDefault="006C4B91" w:rsidP="00E25685">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18</w:t>
            </w:r>
          </w:p>
        </w:tc>
      </w:tr>
      <w:tr w:rsidR="00CE3139" w:rsidTr="00E11D52">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CE3139" w:rsidRDefault="00CE3139" w:rsidP="00E25685">
            <w:pPr>
              <w:bidi/>
              <w:jc w:val="both"/>
              <w:rPr>
                <w:rFonts w:ascii="Dubai" w:eastAsia="Times New Roman" w:hAnsi="Dubai" w:cs="Dubai"/>
                <w:b w:val="0"/>
                <w:sz w:val="24"/>
                <w:szCs w:val="24"/>
                <w:rtl/>
              </w:rPr>
            </w:pPr>
            <w:r>
              <w:rPr>
                <w:rFonts w:ascii="Dubai" w:eastAsia="Times New Roman" w:hAnsi="Dubai" w:cs="Dubai" w:hint="cs"/>
                <w:b w:val="0"/>
                <w:sz w:val="24"/>
                <w:szCs w:val="24"/>
                <w:rtl/>
              </w:rPr>
              <w:t>مرحلة تجهيز البيانات</w:t>
            </w:r>
          </w:p>
        </w:tc>
        <w:tc>
          <w:tcPr>
            <w:tcW w:w="1096" w:type="dxa"/>
            <w:vAlign w:val="center"/>
          </w:tcPr>
          <w:p w:rsidR="00CE3139" w:rsidRPr="00D25EC3" w:rsidRDefault="006C4B91" w:rsidP="00E25685">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19</w:t>
            </w:r>
          </w:p>
        </w:tc>
      </w:tr>
      <w:tr w:rsidR="00CE3139" w:rsidTr="00E11D52">
        <w:trPr>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CE3139" w:rsidRDefault="00CE3139" w:rsidP="00E25685">
            <w:pPr>
              <w:bidi/>
              <w:jc w:val="both"/>
              <w:rPr>
                <w:rFonts w:ascii="Dubai" w:eastAsia="Times New Roman" w:hAnsi="Dubai" w:cs="Dubai"/>
                <w:b w:val="0"/>
                <w:sz w:val="24"/>
                <w:szCs w:val="24"/>
                <w:rtl/>
              </w:rPr>
            </w:pPr>
            <w:r>
              <w:rPr>
                <w:rFonts w:ascii="Dubai" w:eastAsia="Times New Roman" w:hAnsi="Dubai" w:cs="Dubai" w:hint="cs"/>
                <w:b w:val="0"/>
                <w:sz w:val="24"/>
                <w:szCs w:val="24"/>
                <w:rtl/>
              </w:rPr>
              <w:t>التعاريف</w:t>
            </w:r>
          </w:p>
        </w:tc>
        <w:tc>
          <w:tcPr>
            <w:tcW w:w="1096" w:type="dxa"/>
            <w:vAlign w:val="center"/>
          </w:tcPr>
          <w:p w:rsidR="00CE3139" w:rsidRPr="00D25EC3" w:rsidRDefault="006C4B91" w:rsidP="00E25685">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21</w:t>
            </w:r>
          </w:p>
        </w:tc>
      </w:tr>
    </w:tbl>
    <w:p w:rsidR="00AF13D2" w:rsidRDefault="00AF13D2" w:rsidP="00E25685">
      <w:pPr>
        <w:tabs>
          <w:tab w:val="left" w:pos="2100"/>
        </w:tabs>
        <w:bidi/>
        <w:jc w:val="both"/>
      </w:pPr>
    </w:p>
    <w:p w:rsidR="0093782D" w:rsidRDefault="0093782D" w:rsidP="00E25685">
      <w:pPr>
        <w:bidi/>
        <w:jc w:val="both"/>
      </w:pPr>
    </w:p>
    <w:p w:rsidR="0093782D" w:rsidRDefault="0093782D" w:rsidP="00E25685">
      <w:pPr>
        <w:bidi/>
        <w:jc w:val="both"/>
      </w:pPr>
    </w:p>
    <w:p w:rsidR="00082D55" w:rsidRDefault="00082D55" w:rsidP="00E25685">
      <w:pPr>
        <w:bidi/>
        <w:jc w:val="both"/>
      </w:pPr>
      <w:r>
        <w:br w:type="page"/>
      </w:r>
    </w:p>
    <w:p w:rsidR="00CE3139" w:rsidRDefault="00CE3139" w:rsidP="00E25685">
      <w:pPr>
        <w:bidi/>
        <w:spacing w:before="240" w:after="240"/>
        <w:jc w:val="both"/>
        <w:rPr>
          <w:rFonts w:ascii="Dubai" w:hAnsi="Dubai" w:cs="Dubai"/>
          <w:b/>
          <w:bCs/>
          <w:sz w:val="28"/>
          <w:szCs w:val="28"/>
          <w:rtl/>
          <w:lang w:bidi="ar-AE"/>
        </w:rPr>
      </w:pPr>
    </w:p>
    <w:p w:rsidR="008C487E" w:rsidRPr="00B841D2" w:rsidRDefault="003F4C2B" w:rsidP="00E25685">
      <w:pPr>
        <w:bidi/>
        <w:spacing w:before="240" w:after="240"/>
        <w:jc w:val="both"/>
        <w:rPr>
          <w:rFonts w:ascii="Dubai" w:hAnsi="Dubai" w:cs="Dubai"/>
          <w:b/>
          <w:bCs/>
          <w:sz w:val="28"/>
          <w:szCs w:val="28"/>
          <w:rtl/>
          <w:lang w:bidi="ar-AE"/>
        </w:rPr>
      </w:pPr>
      <w:r>
        <w:rPr>
          <w:rFonts w:ascii="Dubai" w:hAnsi="Dubai" w:cs="Dubai" w:hint="cs"/>
          <w:b/>
          <w:bCs/>
          <w:sz w:val="28"/>
          <w:szCs w:val="28"/>
          <w:rtl/>
          <w:lang w:bidi="ar-AE"/>
        </w:rPr>
        <w:t xml:space="preserve">1 </w:t>
      </w:r>
      <w:r w:rsidR="005B7C3E">
        <w:rPr>
          <w:rFonts w:ascii="Dubai" w:hAnsi="Dubai" w:cs="Dubai" w:hint="cs"/>
          <w:b/>
          <w:bCs/>
          <w:sz w:val="28"/>
          <w:szCs w:val="28"/>
          <w:rtl/>
          <w:lang w:bidi="ar-AE"/>
        </w:rPr>
        <w:t>خلفية عامة عن المسح</w:t>
      </w:r>
    </w:p>
    <w:p w:rsidR="008C487E" w:rsidRPr="00B841D2" w:rsidRDefault="003F4C2B" w:rsidP="00E25685">
      <w:pPr>
        <w:bidi/>
        <w:spacing w:before="240" w:after="240"/>
        <w:jc w:val="both"/>
        <w:rPr>
          <w:rFonts w:ascii="Simplified Arabic" w:hAnsi="Simplified Arabic" w:cs="Simplified Arabic"/>
          <w:b/>
          <w:bCs/>
          <w:color w:val="808080"/>
          <w:sz w:val="26"/>
          <w:szCs w:val="26"/>
          <w:rtl/>
          <w:lang w:bidi="ar-AE"/>
        </w:rPr>
      </w:pPr>
      <w:r>
        <w:rPr>
          <w:rFonts w:ascii="Dubai" w:hAnsi="Dubai" w:cs="Dubai" w:hint="cs"/>
          <w:b/>
          <w:bCs/>
          <w:sz w:val="26"/>
          <w:szCs w:val="26"/>
          <w:rtl/>
          <w:lang w:bidi="ar-AE"/>
        </w:rPr>
        <w:t>1.1 المقدمة</w:t>
      </w:r>
    </w:p>
    <w:p w:rsidR="00F53EC4" w:rsidRPr="00F53EC4" w:rsidRDefault="00F53EC4" w:rsidP="00E25685">
      <w:pPr>
        <w:bidi/>
        <w:spacing w:after="200" w:line="240" w:lineRule="auto"/>
        <w:jc w:val="both"/>
        <w:rPr>
          <w:rFonts w:ascii="Dubai" w:hAnsi="Dubai" w:cs="Dubai"/>
          <w:color w:val="000000"/>
          <w:sz w:val="24"/>
          <w:szCs w:val="24"/>
          <w:rtl/>
          <w:lang w:bidi="ar-AE"/>
        </w:rPr>
      </w:pPr>
      <w:r w:rsidRPr="00F53EC4">
        <w:rPr>
          <w:rFonts w:ascii="Dubai" w:hAnsi="Dubai" w:cs="Dubai"/>
          <w:color w:val="000000"/>
          <w:sz w:val="24"/>
          <w:szCs w:val="24"/>
          <w:rtl/>
          <w:lang w:bidi="ar-AE"/>
        </w:rPr>
        <w:t>يحرص مركز</w:t>
      </w:r>
      <w:r w:rsidRPr="00F53EC4">
        <w:rPr>
          <w:rFonts w:ascii="Dubai" w:hAnsi="Dubai" w:cs="Dubai"/>
          <w:color w:val="000000"/>
          <w:sz w:val="24"/>
          <w:szCs w:val="24"/>
          <w:lang w:bidi="ar-AE"/>
        </w:rPr>
        <w:t xml:space="preserve"> </w:t>
      </w:r>
      <w:r w:rsidRPr="00F53EC4">
        <w:rPr>
          <w:rFonts w:ascii="Dubai" w:hAnsi="Dubai" w:cs="Dubai"/>
          <w:color w:val="000000"/>
          <w:sz w:val="24"/>
          <w:szCs w:val="24"/>
          <w:rtl/>
          <w:lang w:bidi="ar-AE"/>
        </w:rPr>
        <w:t xml:space="preserve">دبي للإحصاء ومنذ تأسيسه على توفير البيانات الإحصائية </w:t>
      </w:r>
      <w:r w:rsidR="00E25685" w:rsidRPr="00F53EC4">
        <w:rPr>
          <w:rFonts w:ascii="Dubai" w:hAnsi="Dubai" w:cs="Dubai" w:hint="cs"/>
          <w:color w:val="000000"/>
          <w:sz w:val="24"/>
          <w:szCs w:val="24"/>
          <w:rtl/>
          <w:lang w:bidi="ar-AE"/>
        </w:rPr>
        <w:t>الاجتماعية</w:t>
      </w:r>
      <w:r w:rsidRPr="00F53EC4">
        <w:rPr>
          <w:rFonts w:ascii="Dubai" w:hAnsi="Dubai" w:cs="Dubai"/>
          <w:color w:val="000000"/>
          <w:sz w:val="24"/>
          <w:szCs w:val="24"/>
          <w:rtl/>
          <w:lang w:bidi="ar-AE"/>
        </w:rPr>
        <w:t xml:space="preserve"> </w:t>
      </w:r>
      <w:r w:rsidR="00E25685" w:rsidRPr="00F53EC4">
        <w:rPr>
          <w:rFonts w:ascii="Dubai" w:hAnsi="Dubai" w:cs="Dubai" w:hint="cs"/>
          <w:color w:val="000000"/>
          <w:sz w:val="24"/>
          <w:szCs w:val="24"/>
          <w:rtl/>
          <w:lang w:bidi="ar-AE"/>
        </w:rPr>
        <w:t>والاقتصادية</w:t>
      </w:r>
      <w:r w:rsidRPr="00F53EC4">
        <w:rPr>
          <w:rFonts w:ascii="Dubai" w:hAnsi="Dubai" w:cs="Dubai"/>
          <w:color w:val="000000"/>
          <w:sz w:val="24"/>
          <w:szCs w:val="24"/>
          <w:rtl/>
          <w:lang w:bidi="ar-AE"/>
        </w:rPr>
        <w:t xml:space="preserve"> والسكانية اللازمة لمتخذي القرارات وراسمي السياسات والمهتمين بالدراسات على مختلف أشكالها.  كما يسعى المركز لمواكبة التطور السريع والمستمر في مجال الدراسات من خلال تطوير امكانياته الفنية والتقنية لتصل إلى مستوى رفيع في هذا المجال لتضاهي الأجهزة الإحصائية في كثير من الدول المتقدمة. </w:t>
      </w:r>
    </w:p>
    <w:p w:rsidR="00F53EC4" w:rsidRPr="00F53EC4" w:rsidRDefault="00F53EC4" w:rsidP="00E25685">
      <w:pPr>
        <w:bidi/>
        <w:spacing w:after="200" w:line="240" w:lineRule="auto"/>
        <w:jc w:val="both"/>
        <w:rPr>
          <w:rFonts w:ascii="Dubai" w:hAnsi="Dubai" w:cs="Dubai"/>
          <w:color w:val="000000"/>
          <w:sz w:val="24"/>
          <w:szCs w:val="24"/>
          <w:rtl/>
          <w:lang w:bidi="ar-AE"/>
        </w:rPr>
      </w:pPr>
      <w:r w:rsidRPr="00F53EC4">
        <w:rPr>
          <w:rFonts w:ascii="Dubai" w:hAnsi="Dubai" w:cs="Dubai"/>
          <w:color w:val="000000"/>
          <w:sz w:val="24"/>
          <w:szCs w:val="24"/>
          <w:rtl/>
          <w:lang w:bidi="ar-AE"/>
        </w:rPr>
        <w:t>ويعتبر المسح الاجتماعي لإمارة دبي أحد أهم المشاريع الحكومية المشتركة بين مركز دبي للإحصاء وهيئة تنمية المجتمع في مجال الدراسات والذي ينفذ للمرة الثانية حيث تم تنفيذه في عام 2011.  ويعد هذا المسح الثالث الذي تجريه هيئة تنمية المجتمع للإمارة، حيث يوفر بيانات تعكس الواقع الاجتماعي في الإمارة لكافة أفراد المجتمع من مواطنين ووافدين على حد سواء،  ويأتي هذا المشروع من ضمن خطة هيئة تنمية المجتمع كجزء من برنامج المعلومات الاحصائية حول الواقع الاجتماعي، لتكوين قاعدة معلوماتية تغطي هذه المجال من جهة ولتعزيز الشراكة والتنسيق الإحصائي الدوري والمستمر بين هيئة تنمية المجتمع ومركز دبي للإحصاء بصفته الجهة الرسمية والوحيدة المخولة بإنتاج وإصدار البيانات الإحصائية.</w:t>
      </w:r>
    </w:p>
    <w:p w:rsidR="008C487E" w:rsidRPr="00B841D2" w:rsidRDefault="003F4C2B" w:rsidP="00E25685">
      <w:pPr>
        <w:bidi/>
        <w:spacing w:before="240" w:after="240"/>
        <w:jc w:val="both"/>
        <w:rPr>
          <w:rFonts w:ascii="Dubai" w:hAnsi="Dubai" w:cs="Dubai"/>
          <w:b/>
          <w:bCs/>
          <w:sz w:val="26"/>
          <w:szCs w:val="26"/>
          <w:lang w:bidi="ar-AE"/>
        </w:rPr>
      </w:pPr>
      <w:r>
        <w:rPr>
          <w:rFonts w:ascii="Dubai" w:hAnsi="Dubai" w:cs="Dubai" w:hint="cs"/>
          <w:b/>
          <w:bCs/>
          <w:sz w:val="26"/>
          <w:szCs w:val="26"/>
          <w:rtl/>
          <w:lang w:bidi="ar-AE"/>
        </w:rPr>
        <w:t>1.2 أهداف المسح</w:t>
      </w:r>
    </w:p>
    <w:p w:rsidR="00F53EC4" w:rsidRPr="0069292E" w:rsidRDefault="00F53EC4" w:rsidP="00E25685">
      <w:pPr>
        <w:bidi/>
        <w:spacing w:after="200" w:line="24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تتلخص الأهداف الرئيسية للمسح في الحصول على بيانات</w:t>
      </w:r>
      <w:r w:rsidRPr="0069292E">
        <w:rPr>
          <w:rFonts w:ascii="Dubai" w:hAnsi="Dubai" w:cs="Dubai"/>
          <w:color w:val="000000"/>
          <w:sz w:val="24"/>
          <w:szCs w:val="24"/>
          <w:lang w:bidi="ar-AE"/>
        </w:rPr>
        <w:t xml:space="preserve"> </w:t>
      </w:r>
      <w:r w:rsidRPr="0069292E">
        <w:rPr>
          <w:rFonts w:ascii="Dubai" w:hAnsi="Dubai" w:cs="Dubai"/>
          <w:color w:val="000000"/>
          <w:sz w:val="24"/>
          <w:szCs w:val="24"/>
          <w:rtl/>
          <w:lang w:bidi="ar-AE"/>
        </w:rPr>
        <w:t>مفصلة</w:t>
      </w:r>
      <w:r w:rsidRPr="0069292E">
        <w:rPr>
          <w:rFonts w:ascii="Dubai" w:hAnsi="Dubai" w:cs="Dubai"/>
          <w:color w:val="000000"/>
          <w:sz w:val="24"/>
          <w:szCs w:val="24"/>
          <w:lang w:bidi="ar-AE"/>
        </w:rPr>
        <w:t xml:space="preserve"> </w:t>
      </w:r>
      <w:r w:rsidRPr="0069292E">
        <w:rPr>
          <w:rFonts w:ascii="Dubai" w:hAnsi="Dubai" w:cs="Dubai"/>
          <w:color w:val="000000"/>
          <w:sz w:val="24"/>
          <w:szCs w:val="24"/>
          <w:rtl/>
          <w:lang w:bidi="ar-AE"/>
        </w:rPr>
        <w:t>لقياس مؤشرات الأداء لقطاع التنمية الاجتماعية في إمارة دبي، وللتعرف على الواقع الاجتماعي في الإمارة بشكل عام وواقع الشباب الاماراتي بشكل خاص وربطه ببعض المتغيرات الديموغرافية والاجتماعية والاقتصادية، هذا بالإضافة إلى:</w:t>
      </w:r>
    </w:p>
    <w:p w:rsidR="00F53EC4" w:rsidRPr="0069292E" w:rsidRDefault="00F53EC4" w:rsidP="00E25685">
      <w:pPr>
        <w:pStyle w:val="ListParagraph"/>
        <w:numPr>
          <w:ilvl w:val="0"/>
          <w:numId w:val="1"/>
        </w:numPr>
        <w:bidi/>
        <w:spacing w:after="200" w:line="240" w:lineRule="auto"/>
        <w:jc w:val="both"/>
        <w:rPr>
          <w:rFonts w:ascii="Dubai" w:hAnsi="Dubai" w:cs="Dubai"/>
          <w:color w:val="000000"/>
          <w:sz w:val="24"/>
          <w:szCs w:val="24"/>
          <w:lang w:bidi="ar-AE"/>
        </w:rPr>
      </w:pPr>
      <w:r w:rsidRPr="0069292E">
        <w:rPr>
          <w:rFonts w:ascii="Dubai" w:hAnsi="Dubai" w:cs="Dubai"/>
          <w:color w:val="000000"/>
          <w:sz w:val="24"/>
          <w:szCs w:val="24"/>
          <w:rtl/>
          <w:lang w:bidi="ar-AE"/>
        </w:rPr>
        <w:t>ارساء القواعد المعلوماتية حول الوضع الاجتماعي</w:t>
      </w:r>
      <w:r w:rsidRPr="0069292E">
        <w:rPr>
          <w:rFonts w:ascii="Dubai" w:hAnsi="Dubai" w:cs="Dubai"/>
          <w:color w:val="000000"/>
          <w:sz w:val="24"/>
          <w:szCs w:val="24"/>
          <w:lang w:bidi="ar-AE"/>
        </w:rPr>
        <w:t xml:space="preserve"> </w:t>
      </w:r>
      <w:r w:rsidRPr="0069292E">
        <w:rPr>
          <w:rFonts w:ascii="Dubai" w:hAnsi="Dubai" w:cs="Dubai"/>
          <w:color w:val="000000"/>
          <w:sz w:val="24"/>
          <w:szCs w:val="24"/>
          <w:rtl/>
          <w:lang w:bidi="ar-AE"/>
        </w:rPr>
        <w:t>لاستخدامها في تطوير الاستراتيجيات وصياغة السياسات وللتعرف على متطلبات واحتياجات وآراء المجتمع ورصدها وتقييم آثار السياسات والبرامج المتصلة بها.</w:t>
      </w:r>
    </w:p>
    <w:p w:rsidR="00F53EC4" w:rsidRPr="0069292E" w:rsidRDefault="00F53EC4" w:rsidP="00E25685">
      <w:pPr>
        <w:pStyle w:val="ListParagraph"/>
        <w:numPr>
          <w:ilvl w:val="0"/>
          <w:numId w:val="1"/>
        </w:numPr>
        <w:bidi/>
        <w:spacing w:after="200" w:line="240" w:lineRule="auto"/>
        <w:jc w:val="both"/>
        <w:rPr>
          <w:rFonts w:ascii="Dubai" w:hAnsi="Dubai" w:cs="Dubai"/>
          <w:color w:val="000000"/>
          <w:sz w:val="24"/>
          <w:szCs w:val="24"/>
          <w:lang w:bidi="ar-AE"/>
        </w:rPr>
      </w:pPr>
      <w:r w:rsidRPr="0069292E">
        <w:rPr>
          <w:rFonts w:ascii="Dubai" w:hAnsi="Dubai" w:cs="Dubai"/>
          <w:color w:val="000000"/>
          <w:sz w:val="24"/>
          <w:szCs w:val="24"/>
          <w:rtl/>
          <w:lang w:bidi="ar-AE"/>
        </w:rPr>
        <w:t>بناء قاعدة بيانات حول الواقع الاجتماعي،</w:t>
      </w:r>
      <w:r w:rsidRPr="0069292E">
        <w:rPr>
          <w:rFonts w:ascii="Dubai" w:hAnsi="Dubai" w:cs="Dubai"/>
          <w:color w:val="000000"/>
          <w:sz w:val="24"/>
          <w:szCs w:val="24"/>
          <w:lang w:bidi="ar-AE"/>
        </w:rPr>
        <w:t xml:space="preserve"> </w:t>
      </w:r>
      <w:r w:rsidRPr="0069292E">
        <w:rPr>
          <w:rFonts w:ascii="Dubai" w:hAnsi="Dubai" w:cs="Dubai"/>
          <w:color w:val="000000"/>
          <w:sz w:val="24"/>
          <w:szCs w:val="24"/>
          <w:rtl/>
          <w:lang w:bidi="ar-AE"/>
        </w:rPr>
        <w:t>تتضمن بيانات كمية وآراء عامة ذات علاقة بالواقع الاجتماعي في الامارة.</w:t>
      </w:r>
    </w:p>
    <w:p w:rsidR="00F53EC4" w:rsidRPr="0069292E" w:rsidRDefault="00F53EC4" w:rsidP="00E25685">
      <w:pPr>
        <w:pStyle w:val="ListParagraph"/>
        <w:numPr>
          <w:ilvl w:val="0"/>
          <w:numId w:val="1"/>
        </w:numPr>
        <w:bidi/>
        <w:spacing w:after="200" w:line="240" w:lineRule="auto"/>
        <w:jc w:val="both"/>
        <w:rPr>
          <w:rFonts w:ascii="Dubai" w:hAnsi="Dubai" w:cs="Dubai"/>
          <w:color w:val="000000"/>
          <w:sz w:val="24"/>
          <w:szCs w:val="24"/>
          <w:lang w:bidi="ar-AE"/>
        </w:rPr>
      </w:pPr>
      <w:r w:rsidRPr="0069292E">
        <w:rPr>
          <w:rFonts w:ascii="Dubai" w:hAnsi="Dubai" w:cs="Dubai"/>
          <w:color w:val="000000"/>
          <w:sz w:val="24"/>
          <w:szCs w:val="24"/>
          <w:rtl/>
          <w:lang w:bidi="ar-AE"/>
        </w:rPr>
        <w:t xml:space="preserve">المساهمة في بناء قاعدة بيانات حول الواقع الاجتماعي للشباب الإماراتي في فئة العمر من 15 إلى 30 سنة. </w:t>
      </w:r>
    </w:p>
    <w:p w:rsidR="00F53EC4" w:rsidRPr="0069292E" w:rsidRDefault="00F53EC4" w:rsidP="00E25685">
      <w:pPr>
        <w:pStyle w:val="ListParagraph"/>
        <w:numPr>
          <w:ilvl w:val="0"/>
          <w:numId w:val="1"/>
        </w:numPr>
        <w:bidi/>
        <w:spacing w:after="200" w:line="24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التعرف على الأوضاع المعيشية لأسر الإمارة بشكل عام بجنسياتها وأنواعها المختلفة.</w:t>
      </w:r>
    </w:p>
    <w:p w:rsidR="00CE3139" w:rsidRDefault="00CE3139" w:rsidP="00E25685">
      <w:pPr>
        <w:bidi/>
        <w:spacing w:before="240" w:after="240"/>
        <w:jc w:val="both"/>
        <w:rPr>
          <w:rFonts w:ascii="Dubai" w:hAnsi="Dubai" w:cs="Dubai"/>
          <w:b/>
          <w:bCs/>
          <w:sz w:val="28"/>
          <w:szCs w:val="28"/>
          <w:rtl/>
          <w:lang w:bidi="ar-AE"/>
        </w:rPr>
      </w:pPr>
    </w:p>
    <w:p w:rsidR="00CE3139" w:rsidRDefault="00CE3139" w:rsidP="00E25685">
      <w:pPr>
        <w:bidi/>
        <w:spacing w:before="240" w:after="240"/>
        <w:jc w:val="both"/>
        <w:rPr>
          <w:rFonts w:ascii="Dubai" w:hAnsi="Dubai" w:cs="Dubai"/>
          <w:b/>
          <w:bCs/>
          <w:sz w:val="28"/>
          <w:szCs w:val="28"/>
          <w:rtl/>
          <w:lang w:bidi="ar-AE"/>
        </w:rPr>
      </w:pPr>
    </w:p>
    <w:p w:rsidR="003F4C2B" w:rsidRDefault="003F4C2B" w:rsidP="00E25685">
      <w:pPr>
        <w:bidi/>
        <w:spacing w:before="240" w:after="240"/>
        <w:jc w:val="both"/>
        <w:rPr>
          <w:rFonts w:ascii="Dubai" w:hAnsi="Dubai" w:cs="Dubai"/>
          <w:b/>
          <w:bCs/>
          <w:sz w:val="28"/>
          <w:szCs w:val="28"/>
          <w:rtl/>
          <w:lang w:bidi="ar-AE"/>
        </w:rPr>
      </w:pPr>
      <w:r>
        <w:rPr>
          <w:rFonts w:ascii="Dubai" w:hAnsi="Dubai" w:cs="Dubai" w:hint="cs"/>
          <w:b/>
          <w:bCs/>
          <w:sz w:val="28"/>
          <w:szCs w:val="28"/>
          <w:rtl/>
          <w:lang w:bidi="ar-AE"/>
        </w:rPr>
        <w:t xml:space="preserve">2 </w:t>
      </w:r>
      <w:r w:rsidR="0069292E">
        <w:rPr>
          <w:rFonts w:ascii="Dubai" w:hAnsi="Dubai" w:cs="Dubai" w:hint="cs"/>
          <w:b/>
          <w:bCs/>
          <w:sz w:val="28"/>
          <w:szCs w:val="28"/>
          <w:rtl/>
          <w:lang w:bidi="ar-AE"/>
        </w:rPr>
        <w:t>المجتمع المستهدف واطار العينة</w:t>
      </w:r>
    </w:p>
    <w:p w:rsidR="0069292E" w:rsidRPr="0069292E" w:rsidRDefault="0069292E" w:rsidP="00E25685">
      <w:pPr>
        <w:bidi/>
        <w:spacing w:before="240" w:after="240"/>
        <w:jc w:val="both"/>
        <w:rPr>
          <w:rFonts w:ascii="Dubai" w:hAnsi="Dubai" w:cs="Dubai"/>
          <w:b/>
          <w:bCs/>
          <w:sz w:val="26"/>
          <w:szCs w:val="26"/>
          <w:rtl/>
          <w:lang w:bidi="ar-AE"/>
        </w:rPr>
      </w:pPr>
      <w:r w:rsidRPr="0069292E">
        <w:rPr>
          <w:rFonts w:ascii="Dubai" w:hAnsi="Dubai" w:cs="Dubai" w:hint="cs"/>
          <w:b/>
          <w:bCs/>
          <w:sz w:val="26"/>
          <w:szCs w:val="26"/>
          <w:rtl/>
          <w:lang w:bidi="ar-AE"/>
        </w:rPr>
        <w:t>2.1 المجتمع المستهدف</w:t>
      </w:r>
    </w:p>
    <w:p w:rsidR="0069292E" w:rsidRPr="0069292E" w:rsidRDefault="0069292E" w:rsidP="00E25685">
      <w:pPr>
        <w:bidi/>
        <w:spacing w:after="200" w:line="24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إن الفئات المستهدفة في المسح هم السكان في إمارة دبي، المقيمون في أسر معيشية (أسر إماراتية، وأسر غير إماراتية، وأسر جماعية)، والمقيمون في تجمعات العمال. وتقرر أن تستوفى البيانات من أحد أفراد الأسرة البالغين من العمر (18) سنة فأكثر، وكذلك من أحد أفراد الاسرة الشباب في فئة العمر(15 -  29).</w:t>
      </w:r>
    </w:p>
    <w:p w:rsidR="0069292E" w:rsidRPr="0069292E" w:rsidRDefault="0069292E" w:rsidP="00E25685">
      <w:pPr>
        <w:bidi/>
        <w:spacing w:after="200" w:line="24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وفي ضوء أهداف المسح يمكن تقسيم الفئات المستهدفة إلى فئتين رئيستين هما:</w:t>
      </w:r>
    </w:p>
    <w:p w:rsidR="0069292E" w:rsidRPr="0069292E" w:rsidRDefault="0069292E" w:rsidP="00E25685">
      <w:pPr>
        <w:pStyle w:val="ListParagraph"/>
        <w:numPr>
          <w:ilvl w:val="0"/>
          <w:numId w:val="2"/>
        </w:numPr>
        <w:bidi/>
        <w:spacing w:after="200" w:line="240" w:lineRule="auto"/>
        <w:jc w:val="both"/>
        <w:rPr>
          <w:rFonts w:ascii="Dubai" w:hAnsi="Dubai" w:cs="Dubai"/>
          <w:color w:val="000000"/>
          <w:sz w:val="24"/>
          <w:szCs w:val="24"/>
          <w:lang w:bidi="ar-AE"/>
        </w:rPr>
      </w:pPr>
      <w:r w:rsidRPr="0069292E">
        <w:rPr>
          <w:rFonts w:ascii="Dubai" w:hAnsi="Dubai" w:cs="Dubai"/>
          <w:color w:val="000000"/>
          <w:sz w:val="24"/>
          <w:szCs w:val="24"/>
          <w:rtl/>
          <w:lang w:bidi="ar-AE"/>
        </w:rPr>
        <w:t>فئة السكان في المقيمين في الاسر المذكورة بما في ذلك الافراد البالغين وفئة الشباب.</w:t>
      </w:r>
    </w:p>
    <w:p w:rsidR="0069292E" w:rsidRPr="0069292E" w:rsidRDefault="0069292E" w:rsidP="00E25685">
      <w:pPr>
        <w:pStyle w:val="ListParagraph"/>
        <w:numPr>
          <w:ilvl w:val="0"/>
          <w:numId w:val="2"/>
        </w:numPr>
        <w:bidi/>
        <w:spacing w:after="200" w:line="240" w:lineRule="auto"/>
        <w:jc w:val="both"/>
        <w:rPr>
          <w:rFonts w:ascii="Dubai" w:hAnsi="Dubai" w:cs="Dubai"/>
          <w:color w:val="000000"/>
          <w:sz w:val="24"/>
          <w:szCs w:val="24"/>
          <w:lang w:bidi="ar-AE"/>
        </w:rPr>
      </w:pPr>
      <w:r w:rsidRPr="0069292E">
        <w:rPr>
          <w:rFonts w:ascii="Dubai" w:hAnsi="Dubai" w:cs="Dubai"/>
          <w:color w:val="000000"/>
          <w:sz w:val="24"/>
          <w:szCs w:val="24"/>
          <w:rtl/>
          <w:lang w:bidi="ar-AE"/>
        </w:rPr>
        <w:t>فئة العمال في تجمعات العمال.</w:t>
      </w:r>
    </w:p>
    <w:p w:rsidR="001C5B21" w:rsidRDefault="0069292E" w:rsidP="00E25685">
      <w:pPr>
        <w:bidi/>
        <w:spacing w:after="120" w:line="276" w:lineRule="auto"/>
        <w:jc w:val="both"/>
        <w:rPr>
          <w:rFonts w:ascii="Dubai" w:hAnsi="Dubai" w:cs="Dubai"/>
          <w:b/>
          <w:bCs/>
          <w:sz w:val="26"/>
          <w:szCs w:val="26"/>
          <w:rtl/>
          <w:lang w:bidi="ar-AE"/>
        </w:rPr>
      </w:pPr>
      <w:r w:rsidRPr="0069292E">
        <w:rPr>
          <w:rFonts w:ascii="Dubai" w:hAnsi="Dubai" w:cs="Dubai" w:hint="cs"/>
          <w:b/>
          <w:bCs/>
          <w:sz w:val="26"/>
          <w:szCs w:val="26"/>
          <w:rtl/>
          <w:lang w:bidi="ar-AE"/>
        </w:rPr>
        <w:t>2.2 إطار عينة المسح</w:t>
      </w:r>
    </w:p>
    <w:p w:rsidR="0069292E" w:rsidRPr="0069292E" w:rsidRDefault="0069292E" w:rsidP="00E25685">
      <w:pPr>
        <w:bidi/>
        <w:spacing w:after="200" w:line="24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يعرف إطار العينة بأنه قائمة بالوحدات التي تسحب منها عينة المسح، إن الإطار النموذجي للمعاينة هو أحدث إطار يضم جميع مفردات (وحدات) الظاهرة أو المجتمع المدروس. ومن أهم الميزات التي يجب أن تتوفر في الإطار، أن يكون كاملاً بحيث يشمل جميع الوحدات موضوع الدراسة. إن توفر مثل هذه الأطر وفقاً للشروط السابقة هو ضروري لاختيار وحدات المعاينة باحتمالات محددة ومعروفة، وذلك لتطبيق الأسس العلمية في التقديرات وتعميم النتائج. إن أحدث إطار للمجتمع المستهدف بالمسح هو الاطار الذي وفره "حصر المباني والوحدات السكنية والمنشآت" الذي نفذه مركز دبي للإحصاء في عام 2011.</w:t>
      </w:r>
    </w:p>
    <w:p w:rsidR="0069292E" w:rsidRPr="0069292E" w:rsidRDefault="0069292E" w:rsidP="00E25685">
      <w:pPr>
        <w:bidi/>
        <w:spacing w:after="200" w:line="24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 xml:space="preserve">وفي عام 2013 نفذ مركز دبي للإحصاء تحديثاً للأسر شمل حوالي 50% من إجمالي الوحدات السكنية التي وفرها الحصر المذكور، عن طريق عناقيد حجم كل منها (100) وحدة سكنية بناء على بيانات الحصر. وتم الاعتماد على نتائج عملية التحديث لتصميم عينة السكان المقيمين في الاسر. وفيما يتعلق بعينة تجمعات العمال فقد تم الاعتماد على إطار تجمعات العمال الذي تم تحديثه في عام 2010. وبهدف الاستفادة من هذا الاطار لتصميم عينة المسح تم تقسيمه إلى ثلاث طبقات هي: </w:t>
      </w:r>
    </w:p>
    <w:p w:rsidR="0069292E" w:rsidRPr="0069292E" w:rsidRDefault="0069292E" w:rsidP="00E25685">
      <w:pPr>
        <w:pStyle w:val="ListParagraph"/>
        <w:numPr>
          <w:ilvl w:val="0"/>
          <w:numId w:val="3"/>
        </w:numPr>
        <w:bidi/>
        <w:spacing w:after="200" w:line="240" w:lineRule="auto"/>
        <w:jc w:val="both"/>
        <w:rPr>
          <w:rFonts w:ascii="Dubai" w:hAnsi="Dubai" w:cs="Dubai"/>
          <w:color w:val="000000"/>
          <w:sz w:val="24"/>
          <w:szCs w:val="24"/>
          <w:lang w:bidi="ar-AE"/>
        </w:rPr>
      </w:pPr>
      <w:r w:rsidRPr="0069292E">
        <w:rPr>
          <w:rFonts w:ascii="Dubai" w:hAnsi="Dubai" w:cs="Dubai"/>
          <w:color w:val="000000"/>
          <w:sz w:val="24"/>
          <w:szCs w:val="24"/>
          <w:rtl/>
          <w:lang w:bidi="ar-AE"/>
        </w:rPr>
        <w:t>الطبقة الاولى: وشملت المناطق التخطيطية التي من المتوقع أن تكون نسبة السكان المواطنين 40% فأكثر، وقد تم تحديثها بشكل شامل.</w:t>
      </w:r>
    </w:p>
    <w:p w:rsidR="0069292E" w:rsidRPr="0069292E" w:rsidRDefault="0069292E" w:rsidP="00E25685">
      <w:pPr>
        <w:pStyle w:val="ListParagraph"/>
        <w:numPr>
          <w:ilvl w:val="0"/>
          <w:numId w:val="3"/>
        </w:numPr>
        <w:bidi/>
        <w:spacing w:after="200" w:line="240" w:lineRule="auto"/>
        <w:jc w:val="both"/>
        <w:rPr>
          <w:rFonts w:ascii="Dubai" w:hAnsi="Dubai" w:cs="Dubai"/>
          <w:color w:val="000000"/>
          <w:sz w:val="24"/>
          <w:szCs w:val="24"/>
          <w:lang w:bidi="ar-AE"/>
        </w:rPr>
      </w:pPr>
      <w:r w:rsidRPr="0069292E">
        <w:rPr>
          <w:rFonts w:ascii="Dubai" w:hAnsi="Dubai" w:cs="Dubai"/>
          <w:color w:val="000000"/>
          <w:sz w:val="24"/>
          <w:szCs w:val="24"/>
          <w:rtl/>
          <w:lang w:bidi="ar-AE"/>
        </w:rPr>
        <w:lastRenderedPageBreak/>
        <w:t>الطبقة الثانية: وشملت ثلث المناطق الاخرى، التي تم اختيارها بالطريقة العشوائية. ويشكل هذا الاطار الجديد إطارا حديثاً ومناسباً لسحب عينة الاسر.</w:t>
      </w:r>
    </w:p>
    <w:p w:rsidR="0069292E" w:rsidRDefault="0069292E" w:rsidP="00E25685">
      <w:pPr>
        <w:pStyle w:val="ListParagraph"/>
        <w:numPr>
          <w:ilvl w:val="0"/>
          <w:numId w:val="3"/>
        </w:numPr>
        <w:bidi/>
        <w:spacing w:after="200" w:line="240" w:lineRule="auto"/>
        <w:jc w:val="both"/>
        <w:rPr>
          <w:rFonts w:ascii="Dubai" w:hAnsi="Dubai" w:cs="Dubai"/>
          <w:color w:val="000000"/>
          <w:sz w:val="24"/>
          <w:szCs w:val="24"/>
          <w:lang w:bidi="ar-AE"/>
        </w:rPr>
      </w:pPr>
      <w:r w:rsidRPr="0069292E">
        <w:rPr>
          <w:rFonts w:ascii="Dubai" w:hAnsi="Dubai" w:cs="Dubai"/>
          <w:color w:val="000000"/>
          <w:sz w:val="24"/>
          <w:szCs w:val="24"/>
          <w:rtl/>
          <w:lang w:bidi="ar-AE"/>
        </w:rPr>
        <w:t>الطبقة الثالثة: تجمعات العمال، حيث اعتبر كل تجمع وحدة عد (عنقود) حجمها حوالي (50).</w:t>
      </w:r>
    </w:p>
    <w:p w:rsidR="0069292E" w:rsidRPr="0069292E" w:rsidRDefault="0069292E" w:rsidP="00E25685">
      <w:pPr>
        <w:pStyle w:val="ListParagraph"/>
        <w:bidi/>
        <w:spacing w:after="200" w:line="240" w:lineRule="auto"/>
        <w:jc w:val="both"/>
        <w:rPr>
          <w:rFonts w:ascii="Dubai" w:hAnsi="Dubai" w:cs="Dubai"/>
          <w:color w:val="000000"/>
          <w:sz w:val="24"/>
          <w:szCs w:val="24"/>
          <w:lang w:bidi="ar-AE"/>
        </w:rPr>
      </w:pPr>
    </w:p>
    <w:p w:rsidR="00CE3139" w:rsidRDefault="00CE3139" w:rsidP="00E25685">
      <w:pPr>
        <w:pStyle w:val="ListParagraph"/>
        <w:bidi/>
        <w:spacing w:before="240" w:after="240"/>
        <w:jc w:val="both"/>
        <w:rPr>
          <w:rFonts w:ascii="Dubai" w:hAnsi="Dubai" w:cs="Dubai"/>
          <w:b/>
          <w:bCs/>
          <w:sz w:val="26"/>
          <w:szCs w:val="26"/>
          <w:rtl/>
          <w:lang w:bidi="ar-AE"/>
        </w:rPr>
      </w:pPr>
    </w:p>
    <w:p w:rsidR="00CE3139" w:rsidRDefault="00CE3139" w:rsidP="00E25685">
      <w:pPr>
        <w:pStyle w:val="ListParagraph"/>
        <w:bidi/>
        <w:spacing w:before="240" w:after="240"/>
        <w:jc w:val="both"/>
        <w:rPr>
          <w:rFonts w:ascii="Dubai" w:hAnsi="Dubai" w:cs="Dubai"/>
          <w:b/>
          <w:bCs/>
          <w:sz w:val="26"/>
          <w:szCs w:val="26"/>
          <w:lang w:bidi="ar-AE"/>
        </w:rPr>
      </w:pPr>
    </w:p>
    <w:p w:rsidR="008C487E" w:rsidRPr="0069292E" w:rsidRDefault="003F4C2B" w:rsidP="00E25685">
      <w:pPr>
        <w:pStyle w:val="ListParagraph"/>
        <w:numPr>
          <w:ilvl w:val="0"/>
          <w:numId w:val="4"/>
        </w:numPr>
        <w:bidi/>
        <w:spacing w:before="240" w:after="240"/>
        <w:jc w:val="both"/>
        <w:rPr>
          <w:rFonts w:ascii="Dubai" w:hAnsi="Dubai" w:cs="Dubai"/>
          <w:b/>
          <w:bCs/>
          <w:sz w:val="26"/>
          <w:szCs w:val="26"/>
          <w:rtl/>
          <w:lang w:bidi="ar-AE"/>
        </w:rPr>
      </w:pPr>
      <w:r w:rsidRPr="0069292E">
        <w:rPr>
          <w:rFonts w:ascii="Dubai" w:hAnsi="Dubai" w:cs="Dubai" w:hint="cs"/>
          <w:b/>
          <w:bCs/>
          <w:sz w:val="26"/>
          <w:szCs w:val="26"/>
          <w:rtl/>
          <w:lang w:bidi="ar-AE"/>
        </w:rPr>
        <w:t>عينة المسح</w:t>
      </w:r>
    </w:p>
    <w:p w:rsidR="00AC2694" w:rsidRPr="0069292E" w:rsidRDefault="0069292E" w:rsidP="00E25685">
      <w:pPr>
        <w:bidi/>
        <w:spacing w:after="200" w:line="240" w:lineRule="auto"/>
        <w:ind w:left="360"/>
        <w:jc w:val="both"/>
        <w:rPr>
          <w:rFonts w:ascii="Dubai" w:hAnsi="Dubai" w:cs="Dubai"/>
          <w:b/>
          <w:bCs/>
          <w:sz w:val="26"/>
          <w:szCs w:val="26"/>
          <w:rtl/>
          <w:lang w:bidi="ar-AE"/>
        </w:rPr>
      </w:pPr>
      <w:r>
        <w:rPr>
          <w:rFonts w:ascii="Dubai" w:hAnsi="Dubai" w:cs="Dubai" w:hint="cs"/>
          <w:b/>
          <w:bCs/>
          <w:sz w:val="26"/>
          <w:szCs w:val="26"/>
          <w:rtl/>
          <w:lang w:bidi="ar-AE"/>
        </w:rPr>
        <w:t>3.1 حجم</w:t>
      </w:r>
      <w:r w:rsidR="00AC2694" w:rsidRPr="0069292E">
        <w:rPr>
          <w:rFonts w:ascii="Dubai" w:hAnsi="Dubai" w:cs="Dubai" w:hint="cs"/>
          <w:b/>
          <w:bCs/>
          <w:sz w:val="26"/>
          <w:szCs w:val="26"/>
          <w:rtl/>
          <w:lang w:bidi="ar-AE"/>
        </w:rPr>
        <w:t xml:space="preserve"> العينة</w:t>
      </w:r>
    </w:p>
    <w:p w:rsidR="0069292E" w:rsidRPr="0069292E" w:rsidRDefault="00AC2694" w:rsidP="00E25685">
      <w:pPr>
        <w:bidi/>
        <w:spacing w:after="200" w:line="24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 xml:space="preserve"> </w:t>
      </w:r>
      <w:r w:rsidR="0069292E" w:rsidRPr="0069292E">
        <w:rPr>
          <w:rFonts w:ascii="Dubai" w:hAnsi="Dubai" w:cs="Dubai"/>
          <w:color w:val="000000"/>
          <w:sz w:val="24"/>
          <w:szCs w:val="24"/>
          <w:rtl/>
          <w:lang w:bidi="ar-AE"/>
        </w:rPr>
        <w:t>إن الهدف الاساسي لهذا المسح هو تقدير النسبة للعديد من المؤشرات، ويقدر حجم العينة في مثل هذه الحالات بالاعتماد على تباين النسبة، ودرجة الثقة المتوقعة في البيانات وهامش الخطأ المسموح به، وذلك وفقاً لقانون حجم العينة العشوائية البسيطة بدون إعادة لتقدير النسبة التالي:</w:t>
      </w:r>
    </w:p>
    <w:p w:rsidR="0069292E" w:rsidRPr="0069292E" w:rsidRDefault="0069292E" w:rsidP="00E25685">
      <w:pPr>
        <w:bidi/>
        <w:spacing w:after="200" w:line="24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 xml:space="preserve">                 </w:t>
      </w:r>
      <w:r w:rsidRPr="0069292E">
        <w:rPr>
          <w:rFonts w:ascii="Dubai" w:hAnsi="Dubai" w:cs="Dubai"/>
          <w:color w:val="000000"/>
          <w:sz w:val="24"/>
          <w:szCs w:val="24"/>
          <w:lang w:bidi="ar-AE"/>
        </w:rPr>
        <w:object w:dxaOrig="20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57.75pt" o:ole="">
            <v:imagedata r:id="rId9" o:title=""/>
          </v:shape>
          <o:OLEObject Type="Embed" ProgID="Equation.3" ShapeID="_x0000_i1025" DrawAspect="Content" ObjectID="_1611984837" r:id="rId10"/>
        </w:object>
      </w:r>
      <w:r w:rsidRPr="0069292E">
        <w:rPr>
          <w:rFonts w:ascii="Dubai" w:hAnsi="Dubai" w:cs="Dubai"/>
          <w:color w:val="000000"/>
          <w:sz w:val="24"/>
          <w:szCs w:val="24"/>
          <w:rtl/>
          <w:lang w:bidi="ar-AE"/>
        </w:rPr>
        <w:t xml:space="preserve">  </w:t>
      </w:r>
    </w:p>
    <w:p w:rsidR="0069292E" w:rsidRPr="0069292E" w:rsidRDefault="0069292E" w:rsidP="00E25685">
      <w:pPr>
        <w:bidi/>
        <w:spacing w:after="200" w:line="24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حيث:</w:t>
      </w:r>
      <w:r w:rsidRPr="0069292E">
        <w:rPr>
          <w:rFonts w:ascii="Dubai" w:hAnsi="Dubai" w:cs="Dubai"/>
          <w:color w:val="000000"/>
          <w:sz w:val="24"/>
          <w:szCs w:val="24"/>
          <w:lang w:bidi="ar-AE"/>
        </w:rPr>
        <w:t xml:space="preserve">2 </w:t>
      </w:r>
    </w:p>
    <w:p w:rsidR="0069292E" w:rsidRPr="0069292E" w:rsidRDefault="0069292E" w:rsidP="00E25685">
      <w:pPr>
        <w:bidi/>
        <w:spacing w:after="200" w:line="240" w:lineRule="auto"/>
        <w:jc w:val="both"/>
        <w:rPr>
          <w:rFonts w:ascii="Dubai" w:hAnsi="Dubai" w:cs="Dubai"/>
          <w:color w:val="000000"/>
          <w:sz w:val="24"/>
          <w:szCs w:val="24"/>
          <w:rtl/>
          <w:lang w:bidi="ar-AE"/>
        </w:rPr>
      </w:pPr>
      <w:proofErr w:type="gramStart"/>
      <w:r w:rsidRPr="0069292E">
        <w:rPr>
          <w:rFonts w:ascii="Dubai" w:hAnsi="Dubai" w:cs="Dubai"/>
          <w:color w:val="000000"/>
          <w:sz w:val="24"/>
          <w:szCs w:val="24"/>
          <w:lang w:bidi="ar-AE"/>
        </w:rPr>
        <w:t>n</w:t>
      </w:r>
      <w:proofErr w:type="gramEnd"/>
      <w:r w:rsidRPr="0069292E">
        <w:rPr>
          <w:rFonts w:ascii="Dubai" w:hAnsi="Dubai" w:cs="Dubai"/>
          <w:color w:val="000000"/>
          <w:sz w:val="24"/>
          <w:szCs w:val="24"/>
          <w:lang w:bidi="ar-AE"/>
        </w:rPr>
        <w:t xml:space="preserve">   </w:t>
      </w:r>
      <w:r w:rsidRPr="0069292E">
        <w:rPr>
          <w:rFonts w:ascii="Dubai" w:hAnsi="Dubai" w:cs="Dubai"/>
          <w:color w:val="000000"/>
          <w:sz w:val="24"/>
          <w:szCs w:val="24"/>
          <w:rtl/>
          <w:lang w:bidi="ar-AE"/>
        </w:rPr>
        <w:t xml:space="preserve">   حجم العينة</w:t>
      </w:r>
    </w:p>
    <w:p w:rsidR="0069292E" w:rsidRPr="0069292E" w:rsidRDefault="0069292E" w:rsidP="00E25685">
      <w:pPr>
        <w:bidi/>
        <w:spacing w:after="200" w:line="24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 xml:space="preserve">    </w:t>
      </w:r>
      <w:proofErr w:type="gramStart"/>
      <w:r w:rsidRPr="0069292E">
        <w:rPr>
          <w:rFonts w:ascii="Dubai" w:hAnsi="Dubai" w:cs="Dubai"/>
          <w:color w:val="000000"/>
          <w:sz w:val="24"/>
          <w:szCs w:val="24"/>
          <w:lang w:bidi="ar-AE"/>
        </w:rPr>
        <w:t>t</w:t>
      </w:r>
      <w:r w:rsidRPr="0069292E">
        <w:rPr>
          <w:rFonts w:ascii="Dubai" w:hAnsi="Dubai" w:cs="Dubai"/>
          <w:color w:val="000000"/>
          <w:sz w:val="24"/>
          <w:szCs w:val="24"/>
          <w:rtl/>
          <w:lang w:bidi="ar-AE"/>
        </w:rPr>
        <w:t xml:space="preserve">  القيمة</w:t>
      </w:r>
      <w:proofErr w:type="gramEnd"/>
      <w:r w:rsidRPr="0069292E">
        <w:rPr>
          <w:rFonts w:ascii="Dubai" w:hAnsi="Dubai" w:cs="Dubai"/>
          <w:color w:val="000000"/>
          <w:sz w:val="24"/>
          <w:szCs w:val="24"/>
          <w:rtl/>
          <w:lang w:bidi="ar-AE"/>
        </w:rPr>
        <w:t xml:space="preserve"> المقابلة لدرجة الثقة في جدول التوزيع الطبيعي،</w:t>
      </w:r>
    </w:p>
    <w:p w:rsidR="0069292E" w:rsidRPr="0069292E" w:rsidRDefault="0069292E" w:rsidP="00E25685">
      <w:pPr>
        <w:bidi/>
        <w:spacing w:after="200" w:line="24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 xml:space="preserve">  </w:t>
      </w:r>
      <w:r w:rsidRPr="0069292E">
        <w:rPr>
          <w:rFonts w:ascii="Dubai" w:hAnsi="Dubai" w:cs="Dubai"/>
          <w:color w:val="000000"/>
          <w:sz w:val="24"/>
          <w:szCs w:val="24"/>
          <w:lang w:bidi="ar-AE"/>
        </w:rPr>
        <w:t xml:space="preserve">P </w:t>
      </w:r>
      <w:r w:rsidRPr="0069292E">
        <w:rPr>
          <w:rFonts w:ascii="Dubai" w:hAnsi="Dubai" w:cs="Dubai"/>
          <w:color w:val="000000"/>
          <w:sz w:val="24"/>
          <w:szCs w:val="24"/>
          <w:rtl/>
          <w:lang w:bidi="ar-AE"/>
        </w:rPr>
        <w:t xml:space="preserve">  نسبة الظاهرة المدروسة</w:t>
      </w:r>
    </w:p>
    <w:p w:rsidR="0069292E" w:rsidRPr="0069292E" w:rsidRDefault="0069292E" w:rsidP="00E25685">
      <w:pPr>
        <w:bidi/>
        <w:spacing w:after="200" w:line="24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 xml:space="preserve">   </w:t>
      </w:r>
      <w:proofErr w:type="gramStart"/>
      <w:r w:rsidRPr="0069292E">
        <w:rPr>
          <w:rFonts w:ascii="Dubai" w:hAnsi="Dubai" w:cs="Dubai"/>
          <w:color w:val="000000"/>
          <w:sz w:val="24"/>
          <w:szCs w:val="24"/>
          <w:lang w:bidi="ar-AE"/>
        </w:rPr>
        <w:t>q</w:t>
      </w:r>
      <w:r w:rsidRPr="0069292E">
        <w:rPr>
          <w:rFonts w:ascii="Dubai" w:hAnsi="Dubai" w:cs="Dubai"/>
          <w:color w:val="000000"/>
          <w:sz w:val="24"/>
          <w:szCs w:val="24"/>
          <w:rtl/>
          <w:lang w:bidi="ar-AE"/>
        </w:rPr>
        <w:t xml:space="preserve">  =</w:t>
      </w:r>
      <w:proofErr w:type="gramEnd"/>
      <w:r w:rsidRPr="0069292E">
        <w:rPr>
          <w:rFonts w:ascii="Dubai" w:hAnsi="Dubai" w:cs="Dubai"/>
          <w:color w:val="000000"/>
          <w:sz w:val="24"/>
          <w:szCs w:val="24"/>
          <w:rtl/>
          <w:lang w:bidi="ar-AE"/>
        </w:rPr>
        <w:t xml:space="preserve"> 1-  </w:t>
      </w:r>
      <w:r w:rsidRPr="0069292E">
        <w:rPr>
          <w:rFonts w:ascii="Dubai" w:hAnsi="Dubai" w:cs="Dubai"/>
          <w:color w:val="000000"/>
          <w:sz w:val="24"/>
          <w:szCs w:val="24"/>
          <w:lang w:bidi="ar-AE"/>
        </w:rPr>
        <w:t>p</w:t>
      </w:r>
    </w:p>
    <w:p w:rsidR="0069292E" w:rsidRPr="0069292E" w:rsidRDefault="0069292E" w:rsidP="00E25685">
      <w:pPr>
        <w:bidi/>
        <w:spacing w:after="200" w:line="24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 xml:space="preserve">   </w:t>
      </w:r>
      <w:proofErr w:type="gramStart"/>
      <w:r w:rsidRPr="0069292E">
        <w:rPr>
          <w:rFonts w:ascii="Dubai" w:hAnsi="Dubai" w:cs="Dubai"/>
          <w:color w:val="000000"/>
          <w:sz w:val="24"/>
          <w:szCs w:val="24"/>
          <w:lang w:bidi="ar-AE"/>
        </w:rPr>
        <w:t>e</w:t>
      </w:r>
      <w:r w:rsidRPr="0069292E">
        <w:rPr>
          <w:rFonts w:ascii="Dubai" w:hAnsi="Dubai" w:cs="Dubai"/>
          <w:color w:val="000000"/>
          <w:sz w:val="24"/>
          <w:szCs w:val="24"/>
          <w:rtl/>
          <w:lang w:bidi="ar-AE"/>
        </w:rPr>
        <w:t xml:space="preserve">  حدود</w:t>
      </w:r>
      <w:proofErr w:type="gramEnd"/>
      <w:r w:rsidRPr="0069292E">
        <w:rPr>
          <w:rFonts w:ascii="Dubai" w:hAnsi="Dubai" w:cs="Dubai"/>
          <w:color w:val="000000"/>
          <w:sz w:val="24"/>
          <w:szCs w:val="24"/>
          <w:rtl/>
          <w:lang w:bidi="ar-AE"/>
        </w:rPr>
        <w:t xml:space="preserve"> الخطأ</w:t>
      </w:r>
    </w:p>
    <w:p w:rsidR="0069292E" w:rsidRPr="0069292E" w:rsidRDefault="0069292E" w:rsidP="00E25685">
      <w:pPr>
        <w:bidi/>
        <w:spacing w:after="200" w:line="24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 xml:space="preserve">  </w:t>
      </w:r>
      <w:r w:rsidRPr="0069292E">
        <w:rPr>
          <w:rFonts w:ascii="Dubai" w:hAnsi="Dubai" w:cs="Dubai"/>
          <w:color w:val="000000"/>
          <w:sz w:val="24"/>
          <w:szCs w:val="24"/>
          <w:lang w:bidi="ar-AE"/>
        </w:rPr>
        <w:t>N</w:t>
      </w:r>
      <w:r w:rsidRPr="0069292E">
        <w:rPr>
          <w:rFonts w:ascii="Dubai" w:hAnsi="Dubai" w:cs="Dubai"/>
          <w:color w:val="000000"/>
          <w:sz w:val="24"/>
          <w:szCs w:val="24"/>
          <w:rtl/>
          <w:lang w:bidi="ar-AE"/>
        </w:rPr>
        <w:t xml:space="preserve"> حجم المجتمع. </w:t>
      </w:r>
    </w:p>
    <w:p w:rsidR="0069292E" w:rsidRPr="0069292E" w:rsidRDefault="0069292E" w:rsidP="00E25685">
      <w:pPr>
        <w:bidi/>
        <w:spacing w:after="200" w:line="24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وذلك بافتراض أن تباين النسبة (</w:t>
      </w:r>
      <w:r w:rsidRPr="0069292E">
        <w:rPr>
          <w:rFonts w:ascii="Dubai" w:hAnsi="Dubai" w:cs="Dubai"/>
          <w:color w:val="000000"/>
          <w:sz w:val="24"/>
          <w:szCs w:val="24"/>
          <w:lang w:bidi="ar-AE"/>
        </w:rPr>
        <w:object w:dxaOrig="360" w:dyaOrig="260">
          <v:shape id="_x0000_i1026" type="#_x0000_t75" style="width:36.75pt;height:14.25pt" o:ole="">
            <v:imagedata r:id="rId11" o:title=""/>
          </v:shape>
          <o:OLEObject Type="Embed" ProgID="Equation.3" ShapeID="_x0000_i1026" DrawAspect="Content" ObjectID="_1611984838" r:id="rId12"/>
        </w:object>
      </w:r>
      <w:r w:rsidRPr="0069292E">
        <w:rPr>
          <w:rFonts w:ascii="Dubai" w:hAnsi="Dubai" w:cs="Dubai"/>
          <w:color w:val="000000"/>
          <w:sz w:val="24"/>
          <w:szCs w:val="24"/>
          <w:rtl/>
          <w:lang w:bidi="ar-AE"/>
        </w:rPr>
        <w:t xml:space="preserve">) للظواهر التي سيغطيها المسح أعظميا، ويتحقق ذلك عندما تكون النسبة </w:t>
      </w:r>
      <w:r w:rsidRPr="0069292E">
        <w:rPr>
          <w:rFonts w:ascii="Dubai" w:hAnsi="Dubai" w:cs="Dubai"/>
          <w:color w:val="000000"/>
          <w:sz w:val="24"/>
          <w:szCs w:val="24"/>
          <w:lang w:bidi="ar-AE"/>
        </w:rPr>
        <w:object w:dxaOrig="900" w:dyaOrig="320">
          <v:shape id="_x0000_i1027" type="#_x0000_t75" style="width:57.75pt;height:21.75pt" o:ole="">
            <v:imagedata r:id="rId13" o:title=""/>
          </v:shape>
          <o:OLEObject Type="Embed" ProgID="Equation.3" ShapeID="_x0000_i1027" DrawAspect="Content" ObjectID="_1611984839" r:id="rId14"/>
        </w:object>
      </w:r>
      <w:r w:rsidRPr="0069292E">
        <w:rPr>
          <w:rFonts w:ascii="Dubai" w:hAnsi="Dubai" w:cs="Dubai"/>
          <w:color w:val="000000"/>
          <w:sz w:val="24"/>
          <w:szCs w:val="24"/>
          <w:rtl/>
          <w:lang w:bidi="ar-AE"/>
        </w:rPr>
        <w:t xml:space="preserve">، وبالتالي </w:t>
      </w:r>
      <w:r w:rsidRPr="0069292E">
        <w:rPr>
          <w:rFonts w:ascii="Dubai" w:hAnsi="Dubai" w:cs="Dubai"/>
          <w:color w:val="000000"/>
          <w:sz w:val="24"/>
          <w:szCs w:val="24"/>
          <w:lang w:bidi="ar-AE"/>
        </w:rPr>
        <w:object w:dxaOrig="880" w:dyaOrig="320">
          <v:shape id="_x0000_i1028" type="#_x0000_t75" style="width:64.5pt;height:21.75pt" o:ole="">
            <v:imagedata r:id="rId15" o:title=""/>
          </v:shape>
          <o:OLEObject Type="Embed" ProgID="Equation.3" ShapeID="_x0000_i1028" DrawAspect="Content" ObjectID="_1611984840" r:id="rId16"/>
        </w:object>
      </w:r>
      <w:r w:rsidRPr="0069292E">
        <w:rPr>
          <w:rFonts w:ascii="Dubai" w:hAnsi="Dubai" w:cs="Dubai"/>
          <w:color w:val="000000"/>
          <w:sz w:val="24"/>
          <w:szCs w:val="24"/>
          <w:rtl/>
          <w:lang w:bidi="ar-AE"/>
        </w:rPr>
        <w:t xml:space="preserve">، أي أن التباين يساوي 0.25، وهو أكبر من أي تباين آخر متوقع للنسبة. </w:t>
      </w:r>
    </w:p>
    <w:p w:rsidR="0069292E" w:rsidRDefault="0069292E" w:rsidP="00E25685">
      <w:pPr>
        <w:bidi/>
        <w:spacing w:after="200" w:line="24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lastRenderedPageBreak/>
        <w:t>تم تقدير حجم العينة للأسر باعتماد درجة ثقة (95%) وهامش خطأ حوالي 2%، وبناءً على التقديرات السكانية لعام 2012، اعتمدت نسبة الفئة العمرية (15-29) من اجمالي السكان المواطنين(</w:t>
      </w:r>
      <w:r w:rsidRPr="0069292E">
        <w:rPr>
          <w:rFonts w:ascii="Dubai" w:hAnsi="Dubai" w:cs="Dubai"/>
          <w:color w:val="000000"/>
          <w:sz w:val="24"/>
          <w:szCs w:val="24"/>
          <w:lang w:bidi="ar-AE"/>
        </w:rPr>
        <w:object w:dxaOrig="180" w:dyaOrig="200">
          <v:shape id="_x0000_i1029" type="#_x0000_t75" style="width:7.5pt;height:14.25pt" o:ole="">
            <v:imagedata r:id="rId17" o:title=""/>
          </v:shape>
          <o:OLEObject Type="Embed" ProgID="Equation.3" ShapeID="_x0000_i1029" DrawAspect="Content" ObjectID="_1611984841" r:id="rId18"/>
        </w:object>
      </w:r>
      <w:r w:rsidRPr="0069292E">
        <w:rPr>
          <w:rFonts w:ascii="Dubai" w:hAnsi="Dubai" w:cs="Dubai"/>
          <w:color w:val="000000"/>
          <w:sz w:val="24"/>
          <w:szCs w:val="24"/>
          <w:rtl/>
          <w:lang w:bidi="ar-AE"/>
        </w:rPr>
        <w:t>) ولغير المواطنين في العلاقة السابقة، وهي الفئة الاصغر بالمقارنة مع نسبة الفئة العمرية (18) سنة فأكثر، وتم الاعتماد على نتائج تحديث الاطار فيما يتعلق بتقدير متوسط حجم الاسرة للإماراتيين وغير الإماراتيين، فبلغ حجم العينة كما يلي:</w:t>
      </w:r>
    </w:p>
    <w:p w:rsidR="00CE3139" w:rsidRDefault="00CE3139" w:rsidP="00E25685">
      <w:pPr>
        <w:bidi/>
        <w:spacing w:after="200" w:line="240" w:lineRule="auto"/>
        <w:jc w:val="both"/>
        <w:rPr>
          <w:rFonts w:ascii="Dubai" w:hAnsi="Dubai" w:cs="Dubai"/>
          <w:color w:val="000000"/>
          <w:sz w:val="24"/>
          <w:szCs w:val="24"/>
          <w:rtl/>
          <w:lang w:bidi="ar-AE"/>
        </w:rPr>
      </w:pPr>
    </w:p>
    <w:p w:rsidR="00CE3139" w:rsidRDefault="00CE3139" w:rsidP="00E25685">
      <w:pPr>
        <w:bidi/>
        <w:spacing w:after="200" w:line="240" w:lineRule="auto"/>
        <w:jc w:val="both"/>
        <w:rPr>
          <w:rFonts w:ascii="Dubai" w:hAnsi="Dubai" w:cs="Dubai"/>
          <w:color w:val="000000"/>
          <w:sz w:val="24"/>
          <w:szCs w:val="24"/>
          <w:rtl/>
          <w:lang w:bidi="ar-AE"/>
        </w:rPr>
      </w:pPr>
    </w:p>
    <w:p w:rsidR="00CE3139" w:rsidRPr="0069292E" w:rsidRDefault="00CE3139" w:rsidP="00E25685">
      <w:pPr>
        <w:bidi/>
        <w:spacing w:after="200" w:line="240" w:lineRule="auto"/>
        <w:jc w:val="both"/>
        <w:rPr>
          <w:rFonts w:ascii="Dubai" w:hAnsi="Dubai" w:cs="Dubai"/>
          <w:color w:val="000000"/>
          <w:sz w:val="24"/>
          <w:szCs w:val="24"/>
          <w:rtl/>
          <w:lang w:bidi="ar-AE"/>
        </w:rPr>
      </w:pPr>
    </w:p>
    <w:p w:rsidR="0069292E" w:rsidRPr="0069292E" w:rsidRDefault="0069292E" w:rsidP="00E25685">
      <w:pPr>
        <w:bidi/>
        <w:spacing w:after="200" w:line="24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 xml:space="preserve">الاسر الإماراتية:  (2000) أسرة. </w:t>
      </w:r>
    </w:p>
    <w:p w:rsidR="0069292E" w:rsidRPr="0069292E" w:rsidRDefault="0069292E" w:rsidP="00E25685">
      <w:pPr>
        <w:bidi/>
        <w:spacing w:after="200" w:line="24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 xml:space="preserve">الاسر غير الإماراتية: (2000) أسرة. وقد وزعت الى 1500 اسرة معيشيه، 500 أسرة جماعية، نظراً للتجانس المتوقع في الاسر الجماعية من حيث مستوى المعيشة وتشابه الخدمات المقدمة في هذه الاسر، وبالتالي فإن تباين المؤشرات سيكون أقل منه في حالة الاسر المعيشية، ويكون حجم العينة المطلوب أصغر. </w:t>
      </w:r>
    </w:p>
    <w:p w:rsidR="0069292E" w:rsidRPr="0069292E" w:rsidRDefault="0069292E" w:rsidP="00E25685">
      <w:pPr>
        <w:bidi/>
        <w:spacing w:after="200" w:line="24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تجمعات العمال: نظراً للتجانس المتوقع في تجمعات العمال من حيث مستوى المعيشة وتشابه الخدمات المقدمة في هذه التجمعات أيضاً، فإن تباين المؤشرات المستهدفة سيكون صغيرا بالمقارنة مع مجتمع الاسر، وسيكون حجم العينة المطلوب أصغر بكثير من حجم العينة الخاص بالأسر من أجل نفس درجة الثقة وهامش الخطأ، وفي ضوء ذلك تقرر أن يكون حجم العينة في تجمعات العمال (500) عامل.</w:t>
      </w:r>
    </w:p>
    <w:p w:rsidR="0069292E" w:rsidRPr="0069292E" w:rsidRDefault="0069292E" w:rsidP="00E25685">
      <w:pPr>
        <w:bidi/>
        <w:spacing w:after="200" w:line="24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 xml:space="preserve">ولمواجهة عدم الاستجابة المتوقعة والتي تقدر بـ 10% تم اضافة نسبة عدم الاستجابة المتوقعة إلى حجم العينة لجميع أنواع الاسر، ولم يتم ذلك في تجمعات العمال نظراً لتوقع استجابة تامة، بحيث أصبح العدد كما هو موضح بالجدول 1. </w:t>
      </w:r>
    </w:p>
    <w:p w:rsidR="0069292E" w:rsidRPr="0069292E" w:rsidRDefault="0069292E" w:rsidP="00E25685">
      <w:pPr>
        <w:bidi/>
        <w:spacing w:after="120" w:line="360" w:lineRule="atLeast"/>
        <w:jc w:val="both"/>
        <w:textAlignment w:val="top"/>
        <w:rPr>
          <w:rFonts w:ascii="Dubai" w:eastAsia="Times New Roman" w:hAnsi="Dubai" w:cs="Dubai"/>
          <w:color w:val="000000"/>
          <w:sz w:val="24"/>
          <w:szCs w:val="24"/>
        </w:rPr>
      </w:pPr>
      <w:r w:rsidRPr="0069292E">
        <w:rPr>
          <w:rFonts w:ascii="Dubai" w:eastAsia="Times New Roman" w:hAnsi="Dubai" w:cs="Dubai"/>
          <w:b/>
          <w:bCs/>
          <w:color w:val="000000"/>
          <w:sz w:val="24"/>
          <w:szCs w:val="24"/>
          <w:rtl/>
          <w:lang w:bidi="ar-AE"/>
        </w:rPr>
        <w:t>جدول 1 حجم العينة وتوزيعها</w:t>
      </w:r>
    </w:p>
    <w:tbl>
      <w:tblPr>
        <w:bidiVisual/>
        <w:tblW w:w="0" w:type="auto"/>
        <w:jc w:val="center"/>
        <w:tblCellMar>
          <w:left w:w="0" w:type="dxa"/>
          <w:right w:w="0" w:type="dxa"/>
        </w:tblCellMar>
        <w:tblLook w:val="04A0" w:firstRow="1" w:lastRow="0" w:firstColumn="1" w:lastColumn="0" w:noHBand="0" w:noVBand="1"/>
      </w:tblPr>
      <w:tblGrid>
        <w:gridCol w:w="3407"/>
        <w:gridCol w:w="3253"/>
      </w:tblGrid>
      <w:tr w:rsidR="0069292E" w:rsidRPr="0069292E" w:rsidTr="0069292E">
        <w:trPr>
          <w:jc w:val="center"/>
        </w:trPr>
        <w:tc>
          <w:tcPr>
            <w:tcW w:w="3407" w:type="dxa"/>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rsidR="0069292E" w:rsidRPr="0069292E" w:rsidRDefault="0069292E" w:rsidP="00E25685">
            <w:pPr>
              <w:bidi/>
              <w:spacing w:after="120" w:line="360" w:lineRule="atLeast"/>
              <w:jc w:val="center"/>
              <w:rPr>
                <w:rFonts w:ascii="Dubai" w:eastAsia="Times New Roman" w:hAnsi="Dubai" w:cs="Dubai"/>
                <w:color w:val="000000"/>
                <w:sz w:val="24"/>
                <w:szCs w:val="24"/>
              </w:rPr>
            </w:pPr>
            <w:r w:rsidRPr="0069292E">
              <w:rPr>
                <w:rFonts w:ascii="Dubai" w:eastAsia="Times New Roman" w:hAnsi="Dubai" w:cs="Dubai"/>
                <w:b/>
                <w:bCs/>
                <w:color w:val="000000"/>
                <w:sz w:val="24"/>
                <w:szCs w:val="24"/>
                <w:rtl/>
                <w:lang w:bidi="ar-AE"/>
              </w:rPr>
              <w:t>فئة السكان</w:t>
            </w:r>
          </w:p>
        </w:tc>
        <w:tc>
          <w:tcPr>
            <w:tcW w:w="3253"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hideMark/>
          </w:tcPr>
          <w:p w:rsidR="0069292E" w:rsidRPr="0069292E" w:rsidRDefault="0069292E" w:rsidP="00E25685">
            <w:pPr>
              <w:bidi/>
              <w:spacing w:after="120" w:line="360" w:lineRule="atLeast"/>
              <w:jc w:val="center"/>
              <w:rPr>
                <w:rFonts w:ascii="Dubai" w:eastAsia="Times New Roman" w:hAnsi="Dubai" w:cs="Dubai"/>
                <w:color w:val="000000"/>
                <w:sz w:val="24"/>
                <w:szCs w:val="24"/>
              </w:rPr>
            </w:pPr>
            <w:r w:rsidRPr="0069292E">
              <w:rPr>
                <w:rFonts w:ascii="Dubai" w:eastAsia="Times New Roman" w:hAnsi="Dubai" w:cs="Dubai"/>
                <w:b/>
                <w:bCs/>
                <w:color w:val="000000"/>
                <w:sz w:val="24"/>
                <w:szCs w:val="24"/>
                <w:rtl/>
                <w:lang w:bidi="ar-AE"/>
              </w:rPr>
              <w:t>عدد الأسر في العينة</w:t>
            </w:r>
          </w:p>
        </w:tc>
      </w:tr>
      <w:tr w:rsidR="0069292E" w:rsidRPr="0069292E" w:rsidTr="0069292E">
        <w:trPr>
          <w:jc w:val="center"/>
        </w:trPr>
        <w:tc>
          <w:tcPr>
            <w:tcW w:w="34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9292E" w:rsidRPr="0069292E" w:rsidRDefault="0069292E" w:rsidP="00E25685">
            <w:pPr>
              <w:bidi/>
              <w:spacing w:after="120" w:line="360" w:lineRule="atLeast"/>
              <w:jc w:val="center"/>
              <w:rPr>
                <w:rFonts w:ascii="Dubai" w:eastAsia="Times New Roman" w:hAnsi="Dubai" w:cs="Dubai"/>
                <w:color w:val="000000"/>
                <w:sz w:val="24"/>
                <w:szCs w:val="24"/>
              </w:rPr>
            </w:pPr>
            <w:r w:rsidRPr="0069292E">
              <w:rPr>
                <w:rFonts w:ascii="Dubai" w:eastAsia="Times New Roman" w:hAnsi="Dubai" w:cs="Dubai"/>
                <w:sz w:val="24"/>
                <w:szCs w:val="24"/>
                <w:rtl/>
                <w:lang w:bidi="ar-AE"/>
              </w:rPr>
              <w:t>الإماراتيين</w:t>
            </w:r>
          </w:p>
        </w:tc>
        <w:tc>
          <w:tcPr>
            <w:tcW w:w="3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292E" w:rsidRPr="0069292E" w:rsidRDefault="0069292E" w:rsidP="00E25685">
            <w:pPr>
              <w:bidi/>
              <w:spacing w:after="120" w:line="360" w:lineRule="atLeast"/>
              <w:jc w:val="center"/>
              <w:rPr>
                <w:rFonts w:ascii="Dubai" w:eastAsia="Times New Roman" w:hAnsi="Dubai" w:cs="Dubai"/>
                <w:color w:val="000000"/>
                <w:sz w:val="24"/>
                <w:szCs w:val="24"/>
              </w:rPr>
            </w:pPr>
            <w:r w:rsidRPr="0069292E">
              <w:rPr>
                <w:rFonts w:ascii="Dubai" w:eastAsia="Times New Roman" w:hAnsi="Dubai" w:cs="Dubai"/>
                <w:color w:val="000000"/>
                <w:sz w:val="24"/>
                <w:szCs w:val="24"/>
                <w:rtl/>
                <w:lang w:bidi="ar-AE"/>
              </w:rPr>
              <w:t>2,019</w:t>
            </w:r>
          </w:p>
        </w:tc>
      </w:tr>
      <w:tr w:rsidR="0069292E" w:rsidRPr="0069292E" w:rsidTr="0069292E">
        <w:trPr>
          <w:jc w:val="center"/>
        </w:trPr>
        <w:tc>
          <w:tcPr>
            <w:tcW w:w="34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9292E" w:rsidRPr="0069292E" w:rsidRDefault="0069292E" w:rsidP="00E25685">
            <w:pPr>
              <w:bidi/>
              <w:spacing w:after="120" w:line="360" w:lineRule="atLeast"/>
              <w:jc w:val="center"/>
              <w:rPr>
                <w:rFonts w:ascii="Dubai" w:eastAsia="Times New Roman" w:hAnsi="Dubai" w:cs="Dubai"/>
                <w:color w:val="000000"/>
                <w:sz w:val="24"/>
                <w:szCs w:val="24"/>
              </w:rPr>
            </w:pPr>
            <w:r w:rsidRPr="0069292E">
              <w:rPr>
                <w:rFonts w:ascii="Dubai" w:eastAsia="Times New Roman" w:hAnsi="Dubai" w:cs="Dubai"/>
                <w:color w:val="000000"/>
                <w:sz w:val="24"/>
                <w:szCs w:val="24"/>
                <w:rtl/>
                <w:lang w:bidi="ar-AE"/>
              </w:rPr>
              <w:t xml:space="preserve">غير </w:t>
            </w:r>
            <w:r w:rsidRPr="0069292E">
              <w:rPr>
                <w:rFonts w:ascii="Dubai" w:eastAsia="Times New Roman" w:hAnsi="Dubai" w:cs="Dubai"/>
                <w:sz w:val="24"/>
                <w:szCs w:val="24"/>
                <w:rtl/>
                <w:lang w:bidi="ar-AE"/>
              </w:rPr>
              <w:t>الإماراتيين</w:t>
            </w:r>
          </w:p>
        </w:tc>
        <w:tc>
          <w:tcPr>
            <w:tcW w:w="3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292E" w:rsidRPr="0069292E" w:rsidRDefault="0069292E" w:rsidP="00E25685">
            <w:pPr>
              <w:tabs>
                <w:tab w:val="left" w:pos="997"/>
                <w:tab w:val="center" w:pos="1518"/>
              </w:tabs>
              <w:bidi/>
              <w:spacing w:after="120" w:line="360" w:lineRule="atLeast"/>
              <w:jc w:val="center"/>
              <w:rPr>
                <w:rFonts w:ascii="Dubai" w:eastAsia="Times New Roman" w:hAnsi="Dubai" w:cs="Dubai"/>
                <w:color w:val="000000"/>
                <w:sz w:val="24"/>
                <w:szCs w:val="24"/>
              </w:rPr>
            </w:pPr>
            <w:r w:rsidRPr="0069292E">
              <w:rPr>
                <w:rFonts w:ascii="Dubai" w:eastAsia="Times New Roman" w:hAnsi="Dubai" w:cs="Dubai"/>
                <w:color w:val="000000"/>
                <w:sz w:val="24"/>
                <w:szCs w:val="24"/>
                <w:rtl/>
                <w:lang w:bidi="ar-AE"/>
              </w:rPr>
              <w:t>2,200</w:t>
            </w:r>
          </w:p>
        </w:tc>
      </w:tr>
      <w:tr w:rsidR="0069292E" w:rsidRPr="0069292E" w:rsidTr="0069292E">
        <w:trPr>
          <w:jc w:val="center"/>
        </w:trPr>
        <w:tc>
          <w:tcPr>
            <w:tcW w:w="34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9292E" w:rsidRPr="0069292E" w:rsidRDefault="0069292E" w:rsidP="00E25685">
            <w:pPr>
              <w:bidi/>
              <w:spacing w:after="120" w:line="360" w:lineRule="atLeast"/>
              <w:jc w:val="center"/>
              <w:rPr>
                <w:rFonts w:ascii="Dubai" w:eastAsia="Times New Roman" w:hAnsi="Dubai" w:cs="Dubai"/>
                <w:color w:val="000000"/>
                <w:sz w:val="24"/>
                <w:szCs w:val="24"/>
                <w:rtl/>
                <w:lang w:bidi="ar-AE"/>
              </w:rPr>
            </w:pPr>
            <w:r w:rsidRPr="0069292E">
              <w:rPr>
                <w:rFonts w:ascii="Dubai" w:eastAsia="Times New Roman" w:hAnsi="Dubai" w:cs="Dubai"/>
                <w:color w:val="000000"/>
                <w:sz w:val="24"/>
                <w:szCs w:val="24"/>
                <w:rtl/>
                <w:lang w:bidi="ar-AE"/>
              </w:rPr>
              <w:t>أفراد تجمعات العمال</w:t>
            </w:r>
          </w:p>
        </w:tc>
        <w:tc>
          <w:tcPr>
            <w:tcW w:w="3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9292E" w:rsidRPr="0069292E" w:rsidRDefault="0069292E" w:rsidP="00E25685">
            <w:pPr>
              <w:bidi/>
              <w:spacing w:after="120" w:line="360" w:lineRule="atLeast"/>
              <w:jc w:val="center"/>
              <w:rPr>
                <w:rFonts w:ascii="Dubai" w:eastAsia="Times New Roman" w:hAnsi="Dubai" w:cs="Dubai"/>
                <w:color w:val="000000"/>
                <w:sz w:val="24"/>
                <w:szCs w:val="24"/>
                <w:rtl/>
                <w:lang w:bidi="ar-AE"/>
              </w:rPr>
            </w:pPr>
            <w:r w:rsidRPr="0069292E">
              <w:rPr>
                <w:rFonts w:ascii="Dubai" w:eastAsia="Times New Roman" w:hAnsi="Dubai" w:cs="Dubai"/>
                <w:color w:val="000000"/>
                <w:sz w:val="24"/>
                <w:szCs w:val="24"/>
                <w:rtl/>
                <w:lang w:bidi="ar-AE"/>
              </w:rPr>
              <w:t>500</w:t>
            </w:r>
          </w:p>
        </w:tc>
      </w:tr>
      <w:tr w:rsidR="0069292E" w:rsidRPr="0069292E" w:rsidTr="0069292E">
        <w:trPr>
          <w:jc w:val="center"/>
        </w:trPr>
        <w:tc>
          <w:tcPr>
            <w:tcW w:w="3407"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rsidR="0069292E" w:rsidRPr="0069292E" w:rsidRDefault="0069292E" w:rsidP="00E25685">
            <w:pPr>
              <w:bidi/>
              <w:spacing w:after="120" w:line="360" w:lineRule="atLeast"/>
              <w:jc w:val="center"/>
              <w:rPr>
                <w:rFonts w:ascii="Dubai" w:eastAsia="Times New Roman" w:hAnsi="Dubai" w:cs="Dubai"/>
                <w:color w:val="000000"/>
                <w:sz w:val="24"/>
                <w:szCs w:val="24"/>
              </w:rPr>
            </w:pPr>
            <w:r w:rsidRPr="0069292E">
              <w:rPr>
                <w:rFonts w:ascii="Dubai" w:eastAsia="Times New Roman" w:hAnsi="Dubai" w:cs="Dubai"/>
                <w:b/>
                <w:bCs/>
                <w:color w:val="000000"/>
                <w:sz w:val="24"/>
                <w:szCs w:val="24"/>
                <w:rtl/>
                <w:lang w:bidi="ar-AE"/>
              </w:rPr>
              <w:t>المجموع</w:t>
            </w:r>
          </w:p>
        </w:tc>
        <w:tc>
          <w:tcPr>
            <w:tcW w:w="3253"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69292E" w:rsidRPr="0069292E" w:rsidRDefault="0069292E" w:rsidP="00E25685">
            <w:pPr>
              <w:bidi/>
              <w:spacing w:after="120" w:line="360" w:lineRule="atLeast"/>
              <w:jc w:val="center"/>
              <w:rPr>
                <w:rFonts w:ascii="Dubai" w:eastAsia="Times New Roman" w:hAnsi="Dubai" w:cs="Dubai"/>
                <w:color w:val="000000"/>
                <w:sz w:val="24"/>
                <w:szCs w:val="24"/>
              </w:rPr>
            </w:pPr>
            <w:r w:rsidRPr="0069292E">
              <w:rPr>
                <w:rFonts w:ascii="Dubai" w:eastAsia="Times New Roman" w:hAnsi="Dubai" w:cs="Dubai"/>
                <w:b/>
                <w:bCs/>
                <w:color w:val="000000"/>
                <w:sz w:val="24"/>
                <w:szCs w:val="24"/>
                <w:rtl/>
                <w:lang w:bidi="ar-AE"/>
              </w:rPr>
              <w:t>4,719</w:t>
            </w:r>
          </w:p>
        </w:tc>
      </w:tr>
    </w:tbl>
    <w:p w:rsidR="0069292E" w:rsidRPr="006377BB" w:rsidRDefault="0069292E" w:rsidP="00E25685">
      <w:pPr>
        <w:bidi/>
        <w:spacing w:line="360" w:lineRule="auto"/>
        <w:jc w:val="both"/>
        <w:rPr>
          <w:rFonts w:ascii="Simplified Arabic" w:eastAsia="Times New Roman" w:hAnsi="Simplified Arabic" w:cs="Simplified Arabic"/>
          <w:sz w:val="24"/>
          <w:szCs w:val="24"/>
          <w:rtl/>
          <w:lang w:bidi="ar-AE"/>
        </w:rPr>
      </w:pPr>
    </w:p>
    <w:p w:rsidR="008C487E" w:rsidRPr="00B841D2" w:rsidRDefault="00AC2694" w:rsidP="00E25685">
      <w:pPr>
        <w:bidi/>
        <w:spacing w:after="200" w:line="240" w:lineRule="auto"/>
        <w:ind w:left="360"/>
        <w:jc w:val="both"/>
        <w:rPr>
          <w:rFonts w:ascii="Dubai" w:hAnsi="Dubai" w:cs="Dubai"/>
          <w:b/>
          <w:bCs/>
          <w:sz w:val="26"/>
          <w:szCs w:val="26"/>
          <w:rtl/>
          <w:lang w:bidi="ar-AE"/>
        </w:rPr>
      </w:pPr>
      <w:r>
        <w:rPr>
          <w:rFonts w:ascii="Dubai" w:hAnsi="Dubai" w:cs="Dubai" w:hint="cs"/>
          <w:b/>
          <w:bCs/>
          <w:sz w:val="26"/>
          <w:szCs w:val="26"/>
          <w:rtl/>
          <w:lang w:bidi="ar-AE"/>
        </w:rPr>
        <w:lastRenderedPageBreak/>
        <w:t xml:space="preserve">3.2 </w:t>
      </w:r>
      <w:r w:rsidR="0069292E">
        <w:rPr>
          <w:rFonts w:ascii="Dubai" w:hAnsi="Dubai" w:cs="Dubai" w:hint="cs"/>
          <w:b/>
          <w:bCs/>
          <w:sz w:val="26"/>
          <w:szCs w:val="26"/>
          <w:rtl/>
          <w:lang w:bidi="ar-AE"/>
        </w:rPr>
        <w:t>سحب وحدات العينة</w:t>
      </w:r>
    </w:p>
    <w:p w:rsidR="0069292E" w:rsidRPr="0069292E" w:rsidRDefault="0069292E" w:rsidP="00E25685">
      <w:pPr>
        <w:bidi/>
        <w:spacing w:after="200" w:line="24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إن الاعتماد على كامل الاطار الذي تم تحديثه والذي يشكل حوالي (2000) عنقوداً سيؤدي إلى تشتت العينة بين جميع هذه العناقيد بشكل واسع مما يزيد من أعباء العمل الميداني، حيث سيخصص اسرة واحدة بالمتوسط لكل عنقود، ولا ينصح بهذا الاجراء لأنه غير عملي. وبدلاً من ذلك تم اختيار (100) عنقود في كل طبقة، بحيث يكون مجموع الاسر في هذه العناقيد لا يقل عن حجم العينة المقرر في كل طبقة. وبذلك تم سحب عينة الاسر في مرحلتين:</w:t>
      </w:r>
    </w:p>
    <w:p w:rsidR="0069292E" w:rsidRPr="0069292E" w:rsidRDefault="0069292E" w:rsidP="00E25685">
      <w:pPr>
        <w:pStyle w:val="ListParagraph"/>
        <w:numPr>
          <w:ilvl w:val="0"/>
          <w:numId w:val="5"/>
        </w:numPr>
        <w:bidi/>
        <w:spacing w:after="200" w:line="24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المرحلة الاولى: سحب العناقيد، وهي الوحدات الاولية(</w:t>
      </w:r>
      <w:r w:rsidRPr="0069292E">
        <w:rPr>
          <w:rFonts w:ascii="Dubai" w:hAnsi="Dubai" w:cs="Dubai"/>
          <w:color w:val="000000"/>
          <w:sz w:val="24"/>
          <w:szCs w:val="24"/>
          <w:lang w:bidi="ar-AE"/>
        </w:rPr>
        <w:t>PSUs</w:t>
      </w:r>
      <w:r w:rsidRPr="0069292E">
        <w:rPr>
          <w:rFonts w:ascii="Dubai" w:hAnsi="Dubai" w:cs="Dubai"/>
          <w:color w:val="000000"/>
          <w:sz w:val="24"/>
          <w:szCs w:val="24"/>
          <w:rtl/>
          <w:lang w:bidi="ar-AE"/>
        </w:rPr>
        <w:t>)، وتم ذلك بطريقة الاحتمالات المتناسبة مع الحجم (</w:t>
      </w:r>
      <w:r w:rsidRPr="0069292E">
        <w:rPr>
          <w:rFonts w:ascii="Dubai" w:hAnsi="Dubai" w:cs="Dubai"/>
          <w:color w:val="000000"/>
          <w:sz w:val="24"/>
          <w:szCs w:val="24"/>
          <w:lang w:bidi="ar-AE"/>
        </w:rPr>
        <w:t>PPS</w:t>
      </w:r>
      <w:r w:rsidRPr="0069292E">
        <w:rPr>
          <w:rFonts w:ascii="Dubai" w:hAnsi="Dubai" w:cs="Dubai"/>
          <w:color w:val="000000"/>
          <w:sz w:val="24"/>
          <w:szCs w:val="24"/>
          <w:rtl/>
          <w:lang w:bidi="ar-AE"/>
        </w:rPr>
        <w:t>) في كل طبقة، وذلك بترتيب العناقيد في كل طبقة ترتيبا تصاعدياً حسب عدد الاسر الاجمالي في كل عنقود، ثم  سحب العدد المقرر من العناقيد بالطريقة العشوائية المنتظمة.</w:t>
      </w:r>
    </w:p>
    <w:p w:rsidR="0069292E" w:rsidRPr="0069292E" w:rsidRDefault="0069292E" w:rsidP="00E25685">
      <w:pPr>
        <w:pStyle w:val="ListParagraph"/>
        <w:numPr>
          <w:ilvl w:val="0"/>
          <w:numId w:val="5"/>
        </w:numPr>
        <w:bidi/>
        <w:spacing w:after="200" w:line="24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المرحلة الثانية: سحب الاسر بالطريقة العشوائية من بين أسر العناقيد المسحوبة في المرحلة الاولى، بعد أن تم توزيع العينة المقررة لكل نوع حسب نوع الاسرة في هذه العناقيد بالتناسب مع عدد الاسر حسب النوع.</w:t>
      </w:r>
    </w:p>
    <w:p w:rsidR="0069292E" w:rsidRPr="0069292E" w:rsidRDefault="0069292E" w:rsidP="00E25685">
      <w:pPr>
        <w:bidi/>
        <w:spacing w:after="200" w:line="24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أما فيما يتعلق بعملية سحب أفراد العينة في تجمعات العمال وبهدف تقليل أثر الارتباط الداخلي، وضمان أوسع انتشار للعينة، تقرر أن يتم اختيار (10) عاملين من كل عنقود في تجمعات العمال، فبلغ عدد العناقيد (50) عنقوداً، وتم اختيارها بالطريقة العشوائية البسيطة، نظراً لتساوي احجامها تقريباً. على أن يتم استيفاء البيانات من (10) عمال من كل عنقود، بالطريقة العشوائية أيضا، من قائمة العمال المقيمين في التجمع.</w:t>
      </w:r>
    </w:p>
    <w:p w:rsidR="001E5730" w:rsidRPr="008935C2" w:rsidRDefault="001E5730" w:rsidP="00E25685">
      <w:pPr>
        <w:bidi/>
        <w:spacing w:after="120" w:line="276" w:lineRule="auto"/>
        <w:jc w:val="both"/>
        <w:rPr>
          <w:rFonts w:asciiTheme="majorBidi" w:hAnsiTheme="majorBidi" w:cstheme="majorBidi"/>
          <w:b/>
          <w:bCs/>
          <w:lang w:bidi="ar-AE"/>
        </w:rPr>
      </w:pPr>
    </w:p>
    <w:p w:rsidR="001E5730" w:rsidRPr="00AC2694" w:rsidRDefault="00AC2694" w:rsidP="00E25685">
      <w:pPr>
        <w:bidi/>
        <w:spacing w:after="120" w:line="276" w:lineRule="auto"/>
        <w:jc w:val="both"/>
        <w:rPr>
          <w:rFonts w:ascii="Dubai" w:hAnsi="Dubai" w:cs="Dubai"/>
          <w:b/>
          <w:bCs/>
          <w:color w:val="000000"/>
          <w:sz w:val="26"/>
          <w:szCs w:val="26"/>
          <w:rtl/>
          <w:lang w:bidi="ar-AE"/>
        </w:rPr>
      </w:pPr>
      <w:proofErr w:type="gramStart"/>
      <w:r w:rsidRPr="00AC2694">
        <w:rPr>
          <w:rFonts w:ascii="Dubai" w:hAnsi="Dubai" w:cs="Dubai"/>
          <w:b/>
          <w:bCs/>
          <w:color w:val="000000"/>
          <w:sz w:val="26"/>
          <w:szCs w:val="26"/>
          <w:lang w:bidi="ar-AE"/>
        </w:rPr>
        <w:t>3</w:t>
      </w:r>
      <w:r w:rsidRPr="00AC2694">
        <w:rPr>
          <w:rFonts w:ascii="Dubai" w:hAnsi="Dubai" w:cs="Dubai" w:hint="cs"/>
          <w:b/>
          <w:bCs/>
          <w:color w:val="000000"/>
          <w:sz w:val="26"/>
          <w:szCs w:val="26"/>
          <w:rtl/>
          <w:lang w:bidi="ar-AE"/>
        </w:rPr>
        <w:t>.3</w:t>
      </w:r>
      <w:proofErr w:type="gramEnd"/>
      <w:r w:rsidRPr="00AC2694">
        <w:rPr>
          <w:rFonts w:ascii="Dubai" w:hAnsi="Dubai" w:cs="Dubai" w:hint="cs"/>
          <w:b/>
          <w:bCs/>
          <w:color w:val="000000"/>
          <w:sz w:val="26"/>
          <w:szCs w:val="26"/>
          <w:rtl/>
          <w:lang w:bidi="ar-AE"/>
        </w:rPr>
        <w:t xml:space="preserve"> </w:t>
      </w:r>
      <w:r w:rsidR="0069292E">
        <w:rPr>
          <w:rFonts w:ascii="Dubai" w:hAnsi="Dubai" w:cs="Dubai" w:hint="cs"/>
          <w:b/>
          <w:bCs/>
          <w:color w:val="000000"/>
          <w:sz w:val="26"/>
          <w:szCs w:val="26"/>
          <w:rtl/>
          <w:lang w:bidi="ar-AE"/>
        </w:rPr>
        <w:t>شمول العينة</w:t>
      </w:r>
    </w:p>
    <w:p w:rsidR="0069292E" w:rsidRPr="0069292E" w:rsidRDefault="0069292E" w:rsidP="00E25685">
      <w:pPr>
        <w:bidi/>
        <w:spacing w:after="200" w:line="24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أظهرت نتائج العمل الميداني أنه قد تم زيارة جميع مفردات العينة والبالغ مجموعها 4,719 مفردة، حيث يبين الجدول 2 توزيع المقابلات بحسب فئة السكان والنتيجة النهائية للأسر. وتشير النتائج إلى أن عدد المقابلات المكتملة التي تمت بنجاح قد بلغ 3,780 أسرة</w:t>
      </w:r>
      <w:r w:rsidRPr="0069292E">
        <w:rPr>
          <w:rFonts w:ascii="Dubai" w:hAnsi="Dubai" w:cs="Dubai"/>
          <w:color w:val="000000"/>
          <w:sz w:val="24"/>
          <w:szCs w:val="24"/>
          <w:lang w:bidi="ar-AE"/>
        </w:rPr>
        <w:t xml:space="preserve"> </w:t>
      </w:r>
      <w:r w:rsidRPr="0069292E">
        <w:rPr>
          <w:rFonts w:ascii="Dubai" w:hAnsi="Dubai" w:cs="Dubai"/>
          <w:color w:val="000000"/>
          <w:sz w:val="24"/>
          <w:szCs w:val="24"/>
          <w:rtl/>
          <w:lang w:bidi="ar-AE"/>
        </w:rPr>
        <w:t xml:space="preserve">من مجموع الأسر في العينة، في حين بلغت نسبة الاستجابة الكلية المحسوبة على أساس عدد الاستمارات التي تم استكمالها مقسوماً على عدد المقابلات المتوقع إتمامها باستثناء الأخرى "الغير مطابقة، لم يستدل عليها" 93.0%. كما يبين الجدول المقابلات التي لم تسفر عن مقابلة مكتملة بحسب السبب. </w:t>
      </w:r>
    </w:p>
    <w:p w:rsidR="0069292E" w:rsidRPr="0069292E" w:rsidRDefault="0069292E" w:rsidP="00E25685">
      <w:pPr>
        <w:bidi/>
        <w:spacing w:after="120" w:line="360" w:lineRule="atLeast"/>
        <w:jc w:val="both"/>
        <w:textAlignment w:val="top"/>
        <w:rPr>
          <w:rFonts w:ascii="Dubai" w:eastAsia="Times New Roman" w:hAnsi="Dubai" w:cs="Dubai"/>
          <w:b/>
          <w:bCs/>
          <w:sz w:val="24"/>
          <w:szCs w:val="24"/>
          <w:rtl/>
          <w:lang w:bidi="ar-AE"/>
        </w:rPr>
      </w:pPr>
      <w:r w:rsidRPr="0069292E">
        <w:rPr>
          <w:rFonts w:ascii="Dubai" w:eastAsia="Times New Roman" w:hAnsi="Dubai" w:cs="Dubai"/>
          <w:b/>
          <w:bCs/>
          <w:sz w:val="24"/>
          <w:szCs w:val="24"/>
          <w:rtl/>
          <w:lang w:bidi="ar-AE"/>
        </w:rPr>
        <w:t>جدول 2 توزيع المقابلات في المسح حسب فئة السكان ونتيجة الزيارة</w:t>
      </w:r>
    </w:p>
    <w:tbl>
      <w:tblPr>
        <w:bidiVisual/>
        <w:tblW w:w="0" w:type="auto"/>
        <w:jc w:val="center"/>
        <w:tblCellMar>
          <w:left w:w="0" w:type="dxa"/>
          <w:right w:w="0" w:type="dxa"/>
        </w:tblCellMar>
        <w:tblLook w:val="04A0" w:firstRow="1" w:lastRow="0" w:firstColumn="1" w:lastColumn="0" w:noHBand="0" w:noVBand="1"/>
      </w:tblPr>
      <w:tblGrid>
        <w:gridCol w:w="1751"/>
        <w:gridCol w:w="887"/>
        <w:gridCol w:w="916"/>
        <w:gridCol w:w="1019"/>
        <w:gridCol w:w="1065"/>
        <w:gridCol w:w="1029"/>
        <w:gridCol w:w="1054"/>
        <w:gridCol w:w="1285"/>
      </w:tblGrid>
      <w:tr w:rsidR="0069292E" w:rsidRPr="006377BB" w:rsidTr="0069292E">
        <w:trPr>
          <w:jc w:val="center"/>
        </w:trPr>
        <w:tc>
          <w:tcPr>
            <w:tcW w:w="1893" w:type="dxa"/>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center"/>
            <w:hideMark/>
          </w:tcPr>
          <w:p w:rsidR="0069292E" w:rsidRPr="00E25685" w:rsidRDefault="0069292E" w:rsidP="00E25685">
            <w:pPr>
              <w:bidi/>
              <w:spacing w:after="120" w:line="360" w:lineRule="atLeast"/>
              <w:jc w:val="center"/>
              <w:rPr>
                <w:rFonts w:ascii="Dubai" w:eastAsia="Times New Roman" w:hAnsi="Dubai" w:cs="Dubai"/>
                <w:color w:val="000000"/>
              </w:rPr>
            </w:pPr>
            <w:r w:rsidRPr="00E25685">
              <w:rPr>
                <w:rFonts w:ascii="Dubai" w:eastAsia="Times New Roman" w:hAnsi="Dubai" w:cs="Dubai"/>
                <w:b/>
                <w:bCs/>
                <w:color w:val="000000"/>
                <w:rtl/>
                <w:lang w:bidi="ar-AE"/>
              </w:rPr>
              <w:t>فئة السكان</w:t>
            </w:r>
          </w:p>
        </w:tc>
        <w:tc>
          <w:tcPr>
            <w:tcW w:w="915"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9292E" w:rsidRPr="00E25685" w:rsidRDefault="0069292E" w:rsidP="00E25685">
            <w:pPr>
              <w:bidi/>
              <w:spacing w:after="120" w:line="360" w:lineRule="atLeast"/>
              <w:jc w:val="center"/>
              <w:rPr>
                <w:rFonts w:ascii="Dubai" w:eastAsia="Times New Roman" w:hAnsi="Dubai" w:cs="Dubai"/>
                <w:color w:val="000000"/>
              </w:rPr>
            </w:pPr>
            <w:r w:rsidRPr="00E25685">
              <w:rPr>
                <w:rFonts w:ascii="Dubai" w:eastAsia="Times New Roman" w:hAnsi="Dubai" w:cs="Dubai"/>
                <w:b/>
                <w:bCs/>
                <w:color w:val="000000"/>
                <w:rtl/>
                <w:lang w:bidi="ar-AE"/>
              </w:rPr>
              <w:t>تمت</w:t>
            </w:r>
          </w:p>
        </w:tc>
        <w:tc>
          <w:tcPr>
            <w:tcW w:w="943"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9292E" w:rsidRPr="00E25685" w:rsidRDefault="0069292E" w:rsidP="00E25685">
            <w:pPr>
              <w:bidi/>
              <w:spacing w:after="120" w:line="360" w:lineRule="atLeast"/>
              <w:jc w:val="center"/>
              <w:rPr>
                <w:rFonts w:ascii="Dubai" w:eastAsia="Times New Roman" w:hAnsi="Dubai" w:cs="Dubai"/>
                <w:color w:val="000000"/>
              </w:rPr>
            </w:pPr>
            <w:r w:rsidRPr="00E25685">
              <w:rPr>
                <w:rFonts w:ascii="Dubai" w:eastAsia="Times New Roman" w:hAnsi="Dubai" w:cs="Dubai"/>
                <w:b/>
                <w:bCs/>
                <w:color w:val="000000"/>
                <w:rtl/>
                <w:lang w:bidi="ar-AE"/>
              </w:rPr>
              <w:t>رفضت</w:t>
            </w:r>
          </w:p>
        </w:tc>
        <w:tc>
          <w:tcPr>
            <w:tcW w:w="1117" w:type="dxa"/>
            <w:tcBorders>
              <w:top w:val="single" w:sz="8" w:space="0" w:color="auto"/>
              <w:left w:val="nil"/>
              <w:bottom w:val="single" w:sz="8" w:space="0" w:color="auto"/>
              <w:right w:val="single" w:sz="8" w:space="0" w:color="auto"/>
            </w:tcBorders>
            <w:shd w:val="clear" w:color="auto" w:fill="F3F3F3"/>
            <w:vAlign w:val="center"/>
          </w:tcPr>
          <w:p w:rsidR="0069292E" w:rsidRPr="00E25685" w:rsidRDefault="0069292E" w:rsidP="00E25685">
            <w:pPr>
              <w:bidi/>
              <w:spacing w:after="120" w:line="360" w:lineRule="atLeast"/>
              <w:jc w:val="center"/>
              <w:rPr>
                <w:rFonts w:ascii="Dubai" w:eastAsia="Times New Roman" w:hAnsi="Dubai" w:cs="Dubai"/>
                <w:b/>
                <w:bCs/>
                <w:color w:val="000000"/>
                <w:rtl/>
                <w:lang w:bidi="ar-AE"/>
              </w:rPr>
            </w:pPr>
            <w:r w:rsidRPr="00E25685">
              <w:rPr>
                <w:rFonts w:ascii="Dubai" w:eastAsia="Times New Roman" w:hAnsi="Dubai" w:cs="Dubai"/>
                <w:b/>
                <w:bCs/>
                <w:color w:val="000000"/>
                <w:rtl/>
                <w:lang w:bidi="ar-AE"/>
              </w:rPr>
              <w:t>لا يوجد فرد مؤهل</w:t>
            </w:r>
          </w:p>
        </w:tc>
        <w:tc>
          <w:tcPr>
            <w:tcW w:w="1128" w:type="dxa"/>
            <w:tcBorders>
              <w:top w:val="single" w:sz="8" w:space="0" w:color="auto"/>
              <w:left w:val="single" w:sz="8" w:space="0" w:color="auto"/>
              <w:bottom w:val="single" w:sz="8" w:space="0" w:color="auto"/>
              <w:right w:val="single" w:sz="8" w:space="0" w:color="auto"/>
            </w:tcBorders>
            <w:shd w:val="clear" w:color="auto" w:fill="F3F3F3"/>
            <w:vAlign w:val="center"/>
          </w:tcPr>
          <w:p w:rsidR="0069292E" w:rsidRPr="00E25685" w:rsidRDefault="0069292E" w:rsidP="00E25685">
            <w:pPr>
              <w:bidi/>
              <w:spacing w:after="120" w:line="360" w:lineRule="atLeast"/>
              <w:jc w:val="center"/>
              <w:rPr>
                <w:rFonts w:ascii="Dubai" w:eastAsia="Times New Roman" w:hAnsi="Dubai" w:cs="Dubai"/>
                <w:b/>
                <w:bCs/>
                <w:color w:val="000000"/>
                <w:rtl/>
                <w:lang w:bidi="ar-AE"/>
              </w:rPr>
            </w:pPr>
            <w:r w:rsidRPr="00E25685">
              <w:rPr>
                <w:rFonts w:ascii="Dubai" w:eastAsia="Times New Roman" w:hAnsi="Dubai" w:cs="Dubai"/>
                <w:b/>
                <w:bCs/>
                <w:color w:val="000000"/>
                <w:rtl/>
                <w:lang w:bidi="ar-AE"/>
              </w:rPr>
              <w:t>لم تستكمل</w:t>
            </w:r>
          </w:p>
        </w:tc>
        <w:tc>
          <w:tcPr>
            <w:tcW w:w="1092" w:type="dxa"/>
            <w:tcBorders>
              <w:top w:val="single" w:sz="8" w:space="0" w:color="auto"/>
              <w:left w:val="single" w:sz="8" w:space="0" w:color="auto"/>
              <w:bottom w:val="single" w:sz="8" w:space="0" w:color="auto"/>
              <w:right w:val="single" w:sz="8" w:space="0" w:color="auto"/>
            </w:tcBorders>
            <w:shd w:val="clear" w:color="auto" w:fill="F3F3F3"/>
          </w:tcPr>
          <w:p w:rsidR="0069292E" w:rsidRPr="00E25685" w:rsidRDefault="0069292E" w:rsidP="00E25685">
            <w:pPr>
              <w:bidi/>
              <w:spacing w:after="120" w:line="360" w:lineRule="atLeast"/>
              <w:jc w:val="center"/>
              <w:rPr>
                <w:rFonts w:ascii="Dubai" w:eastAsia="Times New Roman" w:hAnsi="Dubai" w:cs="Dubai"/>
                <w:b/>
                <w:bCs/>
                <w:color w:val="000000"/>
                <w:rtl/>
                <w:lang w:bidi="ar-AE"/>
              </w:rPr>
            </w:pPr>
            <w:r w:rsidRPr="00E25685">
              <w:rPr>
                <w:rFonts w:ascii="Dubai" w:eastAsia="Times New Roman" w:hAnsi="Dubai" w:cs="Dubai"/>
                <w:b/>
                <w:bCs/>
                <w:color w:val="000000"/>
                <w:rtl/>
                <w:lang w:bidi="ar-AE"/>
              </w:rPr>
              <w:t>المسكن مغلق/ خالي</w:t>
            </w:r>
          </w:p>
        </w:tc>
        <w:tc>
          <w:tcPr>
            <w:tcW w:w="1129" w:type="dxa"/>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center"/>
            <w:hideMark/>
          </w:tcPr>
          <w:p w:rsidR="0069292E" w:rsidRPr="00E25685" w:rsidRDefault="0069292E" w:rsidP="00E25685">
            <w:pPr>
              <w:bidi/>
              <w:spacing w:after="120" w:line="360" w:lineRule="atLeast"/>
              <w:jc w:val="center"/>
              <w:rPr>
                <w:rFonts w:ascii="Dubai" w:eastAsia="Times New Roman" w:hAnsi="Dubai" w:cs="Dubai"/>
                <w:color w:val="000000"/>
              </w:rPr>
            </w:pPr>
            <w:r w:rsidRPr="00E25685">
              <w:rPr>
                <w:rFonts w:ascii="Dubai" w:eastAsia="Times New Roman" w:hAnsi="Dubai" w:cs="Dubai"/>
                <w:b/>
                <w:bCs/>
                <w:color w:val="000000"/>
                <w:rtl/>
                <w:lang w:bidi="ar-AE"/>
              </w:rPr>
              <w:t>أخرى</w:t>
            </w:r>
          </w:p>
        </w:tc>
        <w:tc>
          <w:tcPr>
            <w:tcW w:w="1388"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9292E" w:rsidRPr="00E25685" w:rsidRDefault="0069292E" w:rsidP="00E25685">
            <w:pPr>
              <w:bidi/>
              <w:spacing w:after="120" w:line="360" w:lineRule="atLeast"/>
              <w:jc w:val="center"/>
              <w:rPr>
                <w:rFonts w:ascii="Dubai" w:eastAsia="Times New Roman" w:hAnsi="Dubai" w:cs="Dubai"/>
                <w:color w:val="000000"/>
              </w:rPr>
            </w:pPr>
            <w:r w:rsidRPr="00E25685">
              <w:rPr>
                <w:rFonts w:ascii="Dubai" w:eastAsia="Times New Roman" w:hAnsi="Dubai" w:cs="Dubai"/>
                <w:b/>
                <w:bCs/>
                <w:color w:val="000000"/>
                <w:rtl/>
                <w:lang w:bidi="ar-AE"/>
              </w:rPr>
              <w:t>عدد الأسر في العينة</w:t>
            </w:r>
          </w:p>
        </w:tc>
      </w:tr>
      <w:tr w:rsidR="0069292E" w:rsidRPr="006377BB" w:rsidTr="0069292E">
        <w:trPr>
          <w:jc w:val="center"/>
        </w:trPr>
        <w:tc>
          <w:tcPr>
            <w:tcW w:w="18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9292E" w:rsidRPr="00E25685" w:rsidRDefault="0069292E" w:rsidP="00E25685">
            <w:pPr>
              <w:bidi/>
              <w:spacing w:after="120" w:line="360" w:lineRule="atLeast"/>
              <w:jc w:val="center"/>
              <w:rPr>
                <w:rFonts w:ascii="Dubai" w:eastAsia="Times New Roman" w:hAnsi="Dubai" w:cs="Dubai"/>
                <w:color w:val="000000"/>
              </w:rPr>
            </w:pPr>
            <w:r w:rsidRPr="00E25685">
              <w:rPr>
                <w:rFonts w:ascii="Dubai" w:eastAsia="Times New Roman" w:hAnsi="Dubai" w:cs="Dubai"/>
                <w:color w:val="000000"/>
                <w:rtl/>
                <w:lang w:bidi="ar-AE"/>
              </w:rPr>
              <w:lastRenderedPageBreak/>
              <w:t>الإماراتيين</w:t>
            </w:r>
          </w:p>
        </w:tc>
        <w:tc>
          <w:tcPr>
            <w:tcW w:w="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9292E" w:rsidRPr="00E25685" w:rsidRDefault="0069292E" w:rsidP="00E25685">
            <w:pPr>
              <w:jc w:val="center"/>
              <w:rPr>
                <w:rFonts w:ascii="Dubai" w:eastAsia="Times New Roman" w:hAnsi="Dubai" w:cs="Dubai"/>
                <w:color w:val="000000"/>
              </w:rPr>
            </w:pPr>
            <w:r w:rsidRPr="00E25685">
              <w:rPr>
                <w:rFonts w:ascii="Dubai" w:eastAsia="Times New Roman" w:hAnsi="Dubai" w:cs="Dubai"/>
                <w:color w:val="000000"/>
                <w:rtl/>
              </w:rPr>
              <w:t>1,326</w:t>
            </w:r>
          </w:p>
        </w:tc>
        <w:tc>
          <w:tcPr>
            <w:tcW w:w="9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9292E" w:rsidRPr="00E25685" w:rsidRDefault="0069292E" w:rsidP="00E25685">
            <w:pPr>
              <w:jc w:val="center"/>
              <w:rPr>
                <w:rFonts w:ascii="Dubai" w:eastAsia="Times New Roman" w:hAnsi="Dubai" w:cs="Dubai"/>
                <w:color w:val="000000"/>
              </w:rPr>
            </w:pPr>
            <w:r w:rsidRPr="00E25685">
              <w:rPr>
                <w:rFonts w:ascii="Dubai" w:eastAsia="Times New Roman" w:hAnsi="Dubai" w:cs="Dubai"/>
                <w:color w:val="000000"/>
                <w:rtl/>
              </w:rPr>
              <w:t>258</w:t>
            </w:r>
          </w:p>
        </w:tc>
        <w:tc>
          <w:tcPr>
            <w:tcW w:w="1117" w:type="dxa"/>
            <w:tcBorders>
              <w:top w:val="single" w:sz="8" w:space="0" w:color="auto"/>
              <w:left w:val="nil"/>
              <w:bottom w:val="single" w:sz="8" w:space="0" w:color="auto"/>
              <w:right w:val="single" w:sz="8" w:space="0" w:color="auto"/>
            </w:tcBorders>
            <w:vAlign w:val="center"/>
          </w:tcPr>
          <w:p w:rsidR="0069292E" w:rsidRPr="00E25685" w:rsidRDefault="0069292E" w:rsidP="00E25685">
            <w:pPr>
              <w:jc w:val="center"/>
              <w:rPr>
                <w:rFonts w:ascii="Dubai" w:eastAsia="Times New Roman" w:hAnsi="Dubai" w:cs="Dubai"/>
                <w:color w:val="000000"/>
              </w:rPr>
            </w:pPr>
            <w:r w:rsidRPr="00E25685">
              <w:rPr>
                <w:rFonts w:ascii="Dubai" w:eastAsia="Times New Roman" w:hAnsi="Dubai" w:cs="Dubai"/>
                <w:color w:val="000000"/>
                <w:rtl/>
              </w:rPr>
              <w:t>61</w:t>
            </w:r>
          </w:p>
        </w:tc>
        <w:tc>
          <w:tcPr>
            <w:tcW w:w="1128" w:type="dxa"/>
            <w:tcBorders>
              <w:top w:val="single" w:sz="8" w:space="0" w:color="auto"/>
              <w:left w:val="single" w:sz="8" w:space="0" w:color="auto"/>
              <w:bottom w:val="single" w:sz="8" w:space="0" w:color="auto"/>
              <w:right w:val="single" w:sz="8" w:space="0" w:color="auto"/>
            </w:tcBorders>
            <w:vAlign w:val="center"/>
          </w:tcPr>
          <w:p w:rsidR="0069292E" w:rsidRPr="00E25685" w:rsidRDefault="0069292E" w:rsidP="00E25685">
            <w:pPr>
              <w:jc w:val="center"/>
              <w:rPr>
                <w:rFonts w:ascii="Dubai" w:eastAsia="Times New Roman" w:hAnsi="Dubai" w:cs="Dubai"/>
                <w:color w:val="000000"/>
              </w:rPr>
            </w:pPr>
            <w:r w:rsidRPr="00E25685">
              <w:rPr>
                <w:rFonts w:ascii="Dubai" w:eastAsia="Times New Roman" w:hAnsi="Dubai" w:cs="Dubai"/>
                <w:color w:val="000000"/>
                <w:rtl/>
              </w:rPr>
              <w:t>26</w:t>
            </w:r>
          </w:p>
        </w:tc>
        <w:tc>
          <w:tcPr>
            <w:tcW w:w="1092" w:type="dxa"/>
            <w:tcBorders>
              <w:top w:val="nil"/>
              <w:left w:val="single" w:sz="8" w:space="0" w:color="auto"/>
              <w:bottom w:val="single" w:sz="8" w:space="0" w:color="auto"/>
              <w:right w:val="single" w:sz="8" w:space="0" w:color="auto"/>
            </w:tcBorders>
            <w:vAlign w:val="center"/>
          </w:tcPr>
          <w:p w:rsidR="0069292E" w:rsidRPr="00E25685" w:rsidRDefault="0069292E" w:rsidP="00E25685">
            <w:pPr>
              <w:jc w:val="center"/>
              <w:rPr>
                <w:rFonts w:ascii="Dubai" w:eastAsia="Times New Roman" w:hAnsi="Dubai" w:cs="Dubai"/>
                <w:color w:val="000000"/>
              </w:rPr>
            </w:pPr>
            <w:r w:rsidRPr="00E25685">
              <w:rPr>
                <w:rFonts w:ascii="Dubai" w:eastAsia="Times New Roman" w:hAnsi="Dubai" w:cs="Dubai"/>
                <w:color w:val="000000"/>
                <w:rtl/>
              </w:rPr>
              <w:t>206</w:t>
            </w:r>
          </w:p>
        </w:tc>
        <w:tc>
          <w:tcPr>
            <w:tcW w:w="11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9292E" w:rsidRPr="00E25685" w:rsidRDefault="0069292E" w:rsidP="00E25685">
            <w:pPr>
              <w:jc w:val="center"/>
              <w:rPr>
                <w:rFonts w:ascii="Dubai" w:eastAsia="Times New Roman" w:hAnsi="Dubai" w:cs="Dubai"/>
                <w:color w:val="000000"/>
              </w:rPr>
            </w:pPr>
            <w:r w:rsidRPr="00E25685">
              <w:rPr>
                <w:rFonts w:ascii="Dubai" w:eastAsia="Times New Roman" w:hAnsi="Dubai" w:cs="Dubai"/>
                <w:color w:val="000000"/>
                <w:rtl/>
              </w:rPr>
              <w:t>142</w:t>
            </w:r>
          </w:p>
        </w:tc>
        <w:tc>
          <w:tcPr>
            <w:tcW w:w="13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292E" w:rsidRPr="00E25685" w:rsidRDefault="0069292E" w:rsidP="00E25685">
            <w:pPr>
              <w:bidi/>
              <w:spacing w:after="120" w:line="360" w:lineRule="atLeast"/>
              <w:jc w:val="center"/>
              <w:rPr>
                <w:rFonts w:ascii="Dubai" w:eastAsia="Times New Roman" w:hAnsi="Dubai" w:cs="Dubai"/>
                <w:b/>
                <w:bCs/>
                <w:color w:val="000000"/>
              </w:rPr>
            </w:pPr>
            <w:r w:rsidRPr="00E25685">
              <w:rPr>
                <w:rFonts w:ascii="Dubai" w:eastAsia="Times New Roman" w:hAnsi="Dubai" w:cs="Dubai"/>
                <w:b/>
                <w:bCs/>
                <w:color w:val="000000"/>
                <w:rtl/>
                <w:lang w:bidi="ar-AE"/>
              </w:rPr>
              <w:t>2,019</w:t>
            </w:r>
          </w:p>
        </w:tc>
      </w:tr>
      <w:tr w:rsidR="0069292E" w:rsidRPr="006377BB" w:rsidTr="0069292E">
        <w:trPr>
          <w:jc w:val="center"/>
        </w:trPr>
        <w:tc>
          <w:tcPr>
            <w:tcW w:w="18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9292E" w:rsidRPr="00E25685" w:rsidRDefault="0069292E" w:rsidP="00E25685">
            <w:pPr>
              <w:bidi/>
              <w:spacing w:after="120" w:line="360" w:lineRule="atLeast"/>
              <w:jc w:val="center"/>
              <w:rPr>
                <w:rFonts w:ascii="Dubai" w:eastAsia="Times New Roman" w:hAnsi="Dubai" w:cs="Dubai"/>
                <w:color w:val="000000"/>
              </w:rPr>
            </w:pPr>
            <w:r w:rsidRPr="00E25685">
              <w:rPr>
                <w:rFonts w:ascii="Dubai" w:eastAsia="Times New Roman" w:hAnsi="Dubai" w:cs="Dubai"/>
                <w:color w:val="000000"/>
                <w:rtl/>
                <w:lang w:bidi="ar-AE"/>
              </w:rPr>
              <w:t>غير الإماراتيين</w:t>
            </w:r>
          </w:p>
        </w:tc>
        <w:tc>
          <w:tcPr>
            <w:tcW w:w="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9292E" w:rsidRPr="00E25685" w:rsidRDefault="0069292E" w:rsidP="00E25685">
            <w:pPr>
              <w:jc w:val="center"/>
              <w:rPr>
                <w:rFonts w:ascii="Dubai" w:eastAsia="Times New Roman" w:hAnsi="Dubai" w:cs="Dubai"/>
                <w:color w:val="000000"/>
              </w:rPr>
            </w:pPr>
            <w:r w:rsidRPr="00E25685">
              <w:rPr>
                <w:rFonts w:ascii="Dubai" w:eastAsia="Times New Roman" w:hAnsi="Dubai" w:cs="Dubai"/>
                <w:color w:val="000000"/>
                <w:rtl/>
              </w:rPr>
              <w:t>1,954</w:t>
            </w:r>
          </w:p>
        </w:tc>
        <w:tc>
          <w:tcPr>
            <w:tcW w:w="9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9292E" w:rsidRPr="00E25685" w:rsidRDefault="0069292E" w:rsidP="00E25685">
            <w:pPr>
              <w:jc w:val="center"/>
              <w:rPr>
                <w:rFonts w:ascii="Dubai" w:eastAsia="Times New Roman" w:hAnsi="Dubai" w:cs="Dubai"/>
                <w:color w:val="000000"/>
              </w:rPr>
            </w:pPr>
            <w:r w:rsidRPr="00E25685">
              <w:rPr>
                <w:rFonts w:ascii="Dubai" w:eastAsia="Times New Roman" w:hAnsi="Dubai" w:cs="Dubai"/>
                <w:color w:val="000000"/>
                <w:rtl/>
              </w:rPr>
              <w:t>55</w:t>
            </w:r>
          </w:p>
        </w:tc>
        <w:tc>
          <w:tcPr>
            <w:tcW w:w="1117" w:type="dxa"/>
            <w:tcBorders>
              <w:top w:val="single" w:sz="8" w:space="0" w:color="auto"/>
              <w:left w:val="nil"/>
              <w:bottom w:val="single" w:sz="8" w:space="0" w:color="auto"/>
              <w:right w:val="single" w:sz="8" w:space="0" w:color="auto"/>
            </w:tcBorders>
          </w:tcPr>
          <w:p w:rsidR="0069292E" w:rsidRPr="00E25685" w:rsidRDefault="0069292E" w:rsidP="00E25685">
            <w:pPr>
              <w:jc w:val="center"/>
              <w:rPr>
                <w:rFonts w:ascii="Dubai" w:eastAsia="Times New Roman" w:hAnsi="Dubai" w:cs="Dubai"/>
                <w:color w:val="000000"/>
              </w:rPr>
            </w:pPr>
            <w:r w:rsidRPr="00E25685">
              <w:rPr>
                <w:rFonts w:ascii="Dubai" w:eastAsia="Times New Roman" w:hAnsi="Dubai" w:cs="Dubai"/>
                <w:color w:val="000000"/>
                <w:rtl/>
              </w:rPr>
              <w:t>12</w:t>
            </w:r>
          </w:p>
        </w:tc>
        <w:tc>
          <w:tcPr>
            <w:tcW w:w="1128" w:type="dxa"/>
            <w:tcBorders>
              <w:top w:val="single" w:sz="8" w:space="0" w:color="auto"/>
              <w:left w:val="single" w:sz="8" w:space="0" w:color="auto"/>
              <w:bottom w:val="single" w:sz="8" w:space="0" w:color="auto"/>
              <w:right w:val="single" w:sz="8" w:space="0" w:color="auto"/>
            </w:tcBorders>
          </w:tcPr>
          <w:p w:rsidR="0069292E" w:rsidRPr="00E25685" w:rsidRDefault="0069292E" w:rsidP="00E25685">
            <w:pPr>
              <w:jc w:val="center"/>
              <w:rPr>
                <w:rFonts w:ascii="Dubai" w:eastAsia="Times New Roman" w:hAnsi="Dubai" w:cs="Dubai"/>
                <w:color w:val="000000"/>
              </w:rPr>
            </w:pPr>
            <w:r w:rsidRPr="00E25685">
              <w:rPr>
                <w:rFonts w:ascii="Dubai" w:eastAsia="Times New Roman" w:hAnsi="Dubai" w:cs="Dubai"/>
                <w:color w:val="000000"/>
                <w:rtl/>
              </w:rPr>
              <w:t>7</w:t>
            </w:r>
          </w:p>
        </w:tc>
        <w:tc>
          <w:tcPr>
            <w:tcW w:w="1092" w:type="dxa"/>
            <w:tcBorders>
              <w:top w:val="nil"/>
              <w:left w:val="single" w:sz="8" w:space="0" w:color="auto"/>
              <w:bottom w:val="single" w:sz="8" w:space="0" w:color="auto"/>
              <w:right w:val="single" w:sz="8" w:space="0" w:color="auto"/>
            </w:tcBorders>
          </w:tcPr>
          <w:p w:rsidR="0069292E" w:rsidRPr="00E25685" w:rsidRDefault="0069292E" w:rsidP="00E25685">
            <w:pPr>
              <w:jc w:val="center"/>
              <w:rPr>
                <w:rFonts w:ascii="Dubai" w:eastAsia="Times New Roman" w:hAnsi="Dubai" w:cs="Dubai"/>
                <w:color w:val="000000"/>
              </w:rPr>
            </w:pPr>
            <w:r w:rsidRPr="00E25685">
              <w:rPr>
                <w:rFonts w:ascii="Dubai" w:eastAsia="Times New Roman" w:hAnsi="Dubai" w:cs="Dubai"/>
                <w:color w:val="000000"/>
                <w:rtl/>
              </w:rPr>
              <w:t>85</w:t>
            </w:r>
          </w:p>
        </w:tc>
        <w:tc>
          <w:tcPr>
            <w:tcW w:w="11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9292E" w:rsidRPr="00E25685" w:rsidRDefault="0069292E" w:rsidP="00E25685">
            <w:pPr>
              <w:jc w:val="center"/>
              <w:rPr>
                <w:rFonts w:ascii="Dubai" w:eastAsia="Times New Roman" w:hAnsi="Dubai" w:cs="Dubai"/>
                <w:color w:val="000000"/>
              </w:rPr>
            </w:pPr>
            <w:r w:rsidRPr="00E25685">
              <w:rPr>
                <w:rFonts w:ascii="Dubai" w:eastAsia="Times New Roman" w:hAnsi="Dubai" w:cs="Dubai"/>
                <w:color w:val="000000"/>
                <w:rtl/>
              </w:rPr>
              <w:t>87</w:t>
            </w:r>
          </w:p>
        </w:tc>
        <w:tc>
          <w:tcPr>
            <w:tcW w:w="13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292E" w:rsidRPr="00E25685" w:rsidRDefault="0069292E" w:rsidP="00E25685">
            <w:pPr>
              <w:bidi/>
              <w:spacing w:after="120" w:line="360" w:lineRule="atLeast"/>
              <w:jc w:val="center"/>
              <w:rPr>
                <w:rFonts w:ascii="Dubai" w:eastAsia="Times New Roman" w:hAnsi="Dubai" w:cs="Dubai"/>
                <w:b/>
                <w:bCs/>
                <w:color w:val="000000"/>
              </w:rPr>
            </w:pPr>
            <w:r w:rsidRPr="00E25685">
              <w:rPr>
                <w:rFonts w:ascii="Dubai" w:eastAsia="Times New Roman" w:hAnsi="Dubai" w:cs="Dubai"/>
                <w:b/>
                <w:bCs/>
                <w:color w:val="000000"/>
                <w:rtl/>
                <w:lang w:bidi="ar-AE"/>
              </w:rPr>
              <w:t>2,200</w:t>
            </w:r>
          </w:p>
        </w:tc>
      </w:tr>
      <w:tr w:rsidR="0069292E" w:rsidRPr="006377BB" w:rsidTr="0069292E">
        <w:trPr>
          <w:jc w:val="center"/>
        </w:trPr>
        <w:tc>
          <w:tcPr>
            <w:tcW w:w="18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9292E" w:rsidRPr="00E25685" w:rsidRDefault="0069292E" w:rsidP="00E25685">
            <w:pPr>
              <w:bidi/>
              <w:spacing w:after="120" w:line="360" w:lineRule="atLeast"/>
              <w:jc w:val="center"/>
              <w:rPr>
                <w:rFonts w:ascii="Dubai" w:eastAsia="Times New Roman" w:hAnsi="Dubai" w:cs="Dubai"/>
                <w:color w:val="000000"/>
                <w:rtl/>
                <w:lang w:bidi="ar-AE"/>
              </w:rPr>
            </w:pPr>
            <w:r w:rsidRPr="00E25685">
              <w:rPr>
                <w:rFonts w:ascii="Dubai" w:eastAsia="Times New Roman" w:hAnsi="Dubai" w:cs="Dubai"/>
                <w:color w:val="000000"/>
                <w:rtl/>
                <w:lang w:bidi="ar-AE"/>
              </w:rPr>
              <w:t>أفراد تجمعات العمال</w:t>
            </w:r>
          </w:p>
        </w:tc>
        <w:tc>
          <w:tcPr>
            <w:tcW w:w="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9292E" w:rsidRPr="00E25685" w:rsidRDefault="0069292E" w:rsidP="00E25685">
            <w:pPr>
              <w:jc w:val="center"/>
              <w:rPr>
                <w:rFonts w:ascii="Dubai" w:eastAsia="Times New Roman" w:hAnsi="Dubai" w:cs="Dubai"/>
                <w:color w:val="000000"/>
                <w:rtl/>
              </w:rPr>
            </w:pPr>
            <w:r w:rsidRPr="00E25685">
              <w:rPr>
                <w:rFonts w:ascii="Dubai" w:eastAsia="Times New Roman" w:hAnsi="Dubai" w:cs="Dubai"/>
                <w:color w:val="000000"/>
                <w:rtl/>
              </w:rPr>
              <w:t>500</w:t>
            </w:r>
          </w:p>
        </w:tc>
        <w:tc>
          <w:tcPr>
            <w:tcW w:w="9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9292E" w:rsidRPr="00E25685" w:rsidRDefault="0069292E" w:rsidP="00E25685">
            <w:pPr>
              <w:jc w:val="center"/>
              <w:rPr>
                <w:rFonts w:ascii="Dubai" w:eastAsia="Times New Roman" w:hAnsi="Dubai" w:cs="Dubai"/>
                <w:color w:val="000000"/>
              </w:rPr>
            </w:pPr>
            <w:r w:rsidRPr="00E25685">
              <w:rPr>
                <w:rFonts w:ascii="Dubai" w:eastAsia="Times New Roman" w:hAnsi="Dubai" w:cs="Dubai"/>
                <w:color w:val="000000"/>
              </w:rPr>
              <w:t>0</w:t>
            </w:r>
          </w:p>
        </w:tc>
        <w:tc>
          <w:tcPr>
            <w:tcW w:w="1117" w:type="dxa"/>
            <w:tcBorders>
              <w:top w:val="single" w:sz="8" w:space="0" w:color="auto"/>
              <w:left w:val="nil"/>
              <w:bottom w:val="single" w:sz="8" w:space="0" w:color="auto"/>
              <w:right w:val="single" w:sz="8" w:space="0" w:color="auto"/>
            </w:tcBorders>
            <w:vAlign w:val="center"/>
          </w:tcPr>
          <w:p w:rsidR="0069292E" w:rsidRPr="00E25685" w:rsidRDefault="0069292E" w:rsidP="00E25685">
            <w:pPr>
              <w:jc w:val="center"/>
              <w:rPr>
                <w:rFonts w:ascii="Dubai" w:eastAsia="Times New Roman" w:hAnsi="Dubai" w:cs="Dubai"/>
                <w:color w:val="000000"/>
              </w:rPr>
            </w:pPr>
            <w:r w:rsidRPr="00E25685">
              <w:rPr>
                <w:rFonts w:ascii="Dubai" w:eastAsia="Times New Roman" w:hAnsi="Dubai" w:cs="Dubai"/>
                <w:color w:val="000000"/>
              </w:rPr>
              <w:t>0</w:t>
            </w:r>
          </w:p>
        </w:tc>
        <w:tc>
          <w:tcPr>
            <w:tcW w:w="1128" w:type="dxa"/>
            <w:tcBorders>
              <w:top w:val="single" w:sz="8" w:space="0" w:color="auto"/>
              <w:left w:val="single" w:sz="8" w:space="0" w:color="auto"/>
              <w:bottom w:val="single" w:sz="8" w:space="0" w:color="auto"/>
              <w:right w:val="single" w:sz="8" w:space="0" w:color="auto"/>
            </w:tcBorders>
            <w:vAlign w:val="center"/>
          </w:tcPr>
          <w:p w:rsidR="0069292E" w:rsidRPr="00E25685" w:rsidRDefault="0069292E" w:rsidP="00E25685">
            <w:pPr>
              <w:jc w:val="center"/>
              <w:rPr>
                <w:rFonts w:ascii="Dubai" w:eastAsia="Times New Roman" w:hAnsi="Dubai" w:cs="Dubai"/>
                <w:color w:val="000000"/>
              </w:rPr>
            </w:pPr>
            <w:r w:rsidRPr="00E25685">
              <w:rPr>
                <w:rFonts w:ascii="Dubai" w:eastAsia="Times New Roman" w:hAnsi="Dubai" w:cs="Dubai"/>
                <w:color w:val="000000"/>
                <w:rtl/>
              </w:rPr>
              <w:t>0</w:t>
            </w:r>
          </w:p>
        </w:tc>
        <w:tc>
          <w:tcPr>
            <w:tcW w:w="1092" w:type="dxa"/>
            <w:tcBorders>
              <w:top w:val="nil"/>
              <w:left w:val="single" w:sz="8" w:space="0" w:color="auto"/>
              <w:bottom w:val="single" w:sz="8" w:space="0" w:color="auto"/>
              <w:right w:val="single" w:sz="8" w:space="0" w:color="auto"/>
            </w:tcBorders>
            <w:vAlign w:val="center"/>
          </w:tcPr>
          <w:p w:rsidR="0069292E" w:rsidRPr="00E25685" w:rsidRDefault="0069292E" w:rsidP="00E25685">
            <w:pPr>
              <w:jc w:val="center"/>
              <w:rPr>
                <w:rFonts w:ascii="Dubai" w:eastAsia="Times New Roman" w:hAnsi="Dubai" w:cs="Dubai"/>
                <w:color w:val="000000"/>
              </w:rPr>
            </w:pPr>
            <w:r w:rsidRPr="00E25685">
              <w:rPr>
                <w:rFonts w:ascii="Dubai" w:eastAsia="Times New Roman" w:hAnsi="Dubai" w:cs="Dubai"/>
                <w:color w:val="000000"/>
              </w:rPr>
              <w:t>0</w:t>
            </w:r>
          </w:p>
        </w:tc>
        <w:tc>
          <w:tcPr>
            <w:tcW w:w="11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9292E" w:rsidRPr="00E25685" w:rsidRDefault="0069292E" w:rsidP="00E25685">
            <w:pPr>
              <w:jc w:val="center"/>
              <w:rPr>
                <w:rFonts w:ascii="Dubai" w:eastAsia="Times New Roman" w:hAnsi="Dubai" w:cs="Dubai"/>
                <w:color w:val="000000"/>
              </w:rPr>
            </w:pPr>
            <w:r w:rsidRPr="00E25685">
              <w:rPr>
                <w:rFonts w:ascii="Dubai" w:eastAsia="Times New Roman" w:hAnsi="Dubai" w:cs="Dubai"/>
                <w:color w:val="000000"/>
              </w:rPr>
              <w:t>0</w:t>
            </w:r>
          </w:p>
        </w:tc>
        <w:tc>
          <w:tcPr>
            <w:tcW w:w="13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9292E" w:rsidRPr="00E25685" w:rsidRDefault="0069292E" w:rsidP="00E25685">
            <w:pPr>
              <w:bidi/>
              <w:spacing w:after="120" w:line="360" w:lineRule="atLeast"/>
              <w:jc w:val="center"/>
              <w:rPr>
                <w:rFonts w:ascii="Dubai" w:eastAsia="Times New Roman" w:hAnsi="Dubai" w:cs="Dubai"/>
                <w:b/>
                <w:bCs/>
                <w:color w:val="000000"/>
                <w:rtl/>
                <w:lang w:bidi="ar-AE"/>
              </w:rPr>
            </w:pPr>
            <w:r w:rsidRPr="00E25685">
              <w:rPr>
                <w:rFonts w:ascii="Dubai" w:eastAsia="Times New Roman" w:hAnsi="Dubai" w:cs="Dubai"/>
                <w:b/>
                <w:bCs/>
                <w:color w:val="000000"/>
                <w:rtl/>
                <w:lang w:bidi="ar-AE"/>
              </w:rPr>
              <w:t>500</w:t>
            </w:r>
          </w:p>
        </w:tc>
      </w:tr>
      <w:tr w:rsidR="0069292E" w:rsidRPr="006377BB" w:rsidTr="0069292E">
        <w:trPr>
          <w:jc w:val="center"/>
        </w:trPr>
        <w:tc>
          <w:tcPr>
            <w:tcW w:w="1893"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center"/>
            <w:hideMark/>
          </w:tcPr>
          <w:p w:rsidR="0069292E" w:rsidRPr="00E25685" w:rsidRDefault="0069292E" w:rsidP="00E25685">
            <w:pPr>
              <w:bidi/>
              <w:spacing w:after="120" w:line="360" w:lineRule="atLeast"/>
              <w:jc w:val="center"/>
              <w:rPr>
                <w:rFonts w:ascii="Dubai" w:eastAsia="Times New Roman" w:hAnsi="Dubai" w:cs="Dubai"/>
                <w:color w:val="000000"/>
              </w:rPr>
            </w:pPr>
            <w:r w:rsidRPr="00E25685">
              <w:rPr>
                <w:rFonts w:ascii="Dubai" w:eastAsia="Times New Roman" w:hAnsi="Dubai" w:cs="Dubai"/>
                <w:b/>
                <w:bCs/>
                <w:color w:val="000000"/>
                <w:rtl/>
                <w:lang w:bidi="ar-AE"/>
              </w:rPr>
              <w:t>المجموع</w:t>
            </w:r>
          </w:p>
        </w:tc>
        <w:tc>
          <w:tcPr>
            <w:tcW w:w="91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tcPr>
          <w:p w:rsidR="0069292E" w:rsidRPr="00E25685" w:rsidRDefault="0069292E" w:rsidP="00E25685">
            <w:pPr>
              <w:bidi/>
              <w:spacing w:after="120" w:line="360" w:lineRule="atLeast"/>
              <w:jc w:val="center"/>
              <w:rPr>
                <w:rFonts w:ascii="Dubai" w:eastAsia="Times New Roman" w:hAnsi="Dubai" w:cs="Dubai"/>
                <w:b/>
                <w:bCs/>
                <w:color w:val="000000"/>
                <w:lang w:bidi="ar-AE"/>
              </w:rPr>
            </w:pPr>
            <w:r w:rsidRPr="00E25685">
              <w:rPr>
                <w:rFonts w:ascii="Dubai" w:eastAsia="Times New Roman" w:hAnsi="Dubai" w:cs="Dubai"/>
                <w:b/>
                <w:bCs/>
                <w:color w:val="000000"/>
                <w:rtl/>
                <w:lang w:bidi="ar-AE"/>
              </w:rPr>
              <w:t>3,780</w:t>
            </w:r>
          </w:p>
        </w:tc>
        <w:tc>
          <w:tcPr>
            <w:tcW w:w="943"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tcPr>
          <w:p w:rsidR="0069292E" w:rsidRPr="00E25685" w:rsidRDefault="0069292E" w:rsidP="00E25685">
            <w:pPr>
              <w:bidi/>
              <w:spacing w:after="120" w:line="360" w:lineRule="atLeast"/>
              <w:jc w:val="center"/>
              <w:rPr>
                <w:rFonts w:ascii="Dubai" w:eastAsia="Times New Roman" w:hAnsi="Dubai" w:cs="Dubai"/>
                <w:b/>
                <w:bCs/>
                <w:color w:val="000000"/>
                <w:lang w:bidi="ar-AE"/>
              </w:rPr>
            </w:pPr>
            <w:r w:rsidRPr="00E25685">
              <w:rPr>
                <w:rFonts w:ascii="Dubai" w:eastAsia="Times New Roman" w:hAnsi="Dubai" w:cs="Dubai"/>
                <w:b/>
                <w:bCs/>
                <w:color w:val="000000"/>
                <w:rtl/>
                <w:lang w:bidi="ar-AE"/>
              </w:rPr>
              <w:t>313</w:t>
            </w:r>
          </w:p>
        </w:tc>
        <w:tc>
          <w:tcPr>
            <w:tcW w:w="1117" w:type="dxa"/>
            <w:tcBorders>
              <w:top w:val="single" w:sz="8" w:space="0" w:color="auto"/>
              <w:left w:val="nil"/>
              <w:bottom w:val="single" w:sz="8" w:space="0" w:color="auto"/>
              <w:right w:val="single" w:sz="8" w:space="0" w:color="auto"/>
            </w:tcBorders>
            <w:shd w:val="clear" w:color="auto" w:fill="F3F3F3"/>
          </w:tcPr>
          <w:p w:rsidR="0069292E" w:rsidRPr="00E25685" w:rsidRDefault="0069292E" w:rsidP="00E25685">
            <w:pPr>
              <w:bidi/>
              <w:spacing w:after="120" w:line="360" w:lineRule="atLeast"/>
              <w:jc w:val="center"/>
              <w:rPr>
                <w:rFonts w:ascii="Dubai" w:eastAsia="Times New Roman" w:hAnsi="Dubai" w:cs="Dubai"/>
                <w:b/>
                <w:bCs/>
                <w:color w:val="000000"/>
                <w:rtl/>
                <w:lang w:bidi="ar-AE"/>
              </w:rPr>
            </w:pPr>
            <w:r w:rsidRPr="00E25685">
              <w:rPr>
                <w:rFonts w:ascii="Dubai" w:eastAsia="Times New Roman" w:hAnsi="Dubai" w:cs="Dubai"/>
                <w:b/>
                <w:bCs/>
                <w:color w:val="000000"/>
                <w:rtl/>
                <w:lang w:bidi="ar-AE"/>
              </w:rPr>
              <w:t>73</w:t>
            </w:r>
          </w:p>
        </w:tc>
        <w:tc>
          <w:tcPr>
            <w:tcW w:w="1128" w:type="dxa"/>
            <w:tcBorders>
              <w:top w:val="single" w:sz="8" w:space="0" w:color="auto"/>
              <w:left w:val="single" w:sz="8" w:space="0" w:color="auto"/>
              <w:bottom w:val="single" w:sz="8" w:space="0" w:color="auto"/>
              <w:right w:val="single" w:sz="8" w:space="0" w:color="auto"/>
            </w:tcBorders>
            <w:shd w:val="clear" w:color="auto" w:fill="F3F3F3"/>
          </w:tcPr>
          <w:p w:rsidR="0069292E" w:rsidRPr="00E25685" w:rsidRDefault="0069292E" w:rsidP="00E25685">
            <w:pPr>
              <w:bidi/>
              <w:spacing w:after="120" w:line="360" w:lineRule="atLeast"/>
              <w:jc w:val="center"/>
              <w:rPr>
                <w:rFonts w:ascii="Dubai" w:eastAsia="Times New Roman" w:hAnsi="Dubai" w:cs="Dubai"/>
                <w:b/>
                <w:bCs/>
                <w:color w:val="000000"/>
                <w:rtl/>
                <w:lang w:bidi="ar-AE"/>
              </w:rPr>
            </w:pPr>
            <w:r w:rsidRPr="00E25685">
              <w:rPr>
                <w:rFonts w:ascii="Dubai" w:eastAsia="Times New Roman" w:hAnsi="Dubai" w:cs="Dubai"/>
                <w:b/>
                <w:bCs/>
                <w:color w:val="000000"/>
                <w:rtl/>
                <w:lang w:bidi="ar-AE"/>
              </w:rPr>
              <w:t>33</w:t>
            </w:r>
          </w:p>
        </w:tc>
        <w:tc>
          <w:tcPr>
            <w:tcW w:w="1092" w:type="dxa"/>
            <w:tcBorders>
              <w:top w:val="nil"/>
              <w:left w:val="single" w:sz="8" w:space="0" w:color="auto"/>
              <w:bottom w:val="single" w:sz="8" w:space="0" w:color="auto"/>
              <w:right w:val="single" w:sz="8" w:space="0" w:color="auto"/>
            </w:tcBorders>
            <w:shd w:val="clear" w:color="auto" w:fill="F3F3F3"/>
          </w:tcPr>
          <w:p w:rsidR="0069292E" w:rsidRPr="00E25685" w:rsidRDefault="0069292E" w:rsidP="00E25685">
            <w:pPr>
              <w:bidi/>
              <w:spacing w:after="120" w:line="360" w:lineRule="atLeast"/>
              <w:jc w:val="center"/>
              <w:rPr>
                <w:rFonts w:ascii="Dubai" w:eastAsia="Times New Roman" w:hAnsi="Dubai" w:cs="Dubai"/>
                <w:b/>
                <w:bCs/>
                <w:color w:val="000000"/>
                <w:lang w:bidi="ar-AE"/>
              </w:rPr>
            </w:pPr>
            <w:r w:rsidRPr="00E25685">
              <w:rPr>
                <w:rFonts w:ascii="Dubai" w:eastAsia="Times New Roman" w:hAnsi="Dubai" w:cs="Dubai"/>
                <w:b/>
                <w:bCs/>
                <w:color w:val="000000"/>
                <w:rtl/>
                <w:lang w:bidi="ar-AE"/>
              </w:rPr>
              <w:t>291</w:t>
            </w:r>
          </w:p>
        </w:tc>
        <w:tc>
          <w:tcPr>
            <w:tcW w:w="1129"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center"/>
          </w:tcPr>
          <w:p w:rsidR="0069292E" w:rsidRPr="00E25685" w:rsidRDefault="0069292E" w:rsidP="00E25685">
            <w:pPr>
              <w:bidi/>
              <w:spacing w:after="120" w:line="360" w:lineRule="atLeast"/>
              <w:jc w:val="center"/>
              <w:rPr>
                <w:rFonts w:ascii="Dubai" w:eastAsia="Times New Roman" w:hAnsi="Dubai" w:cs="Dubai"/>
                <w:b/>
                <w:bCs/>
                <w:color w:val="000000"/>
                <w:lang w:bidi="ar-AE"/>
              </w:rPr>
            </w:pPr>
            <w:r w:rsidRPr="00E25685">
              <w:rPr>
                <w:rFonts w:ascii="Dubai" w:eastAsia="Times New Roman" w:hAnsi="Dubai" w:cs="Dubai"/>
                <w:b/>
                <w:bCs/>
                <w:color w:val="000000"/>
                <w:rtl/>
                <w:lang w:bidi="ar-AE"/>
              </w:rPr>
              <w:t>229</w:t>
            </w:r>
          </w:p>
        </w:tc>
        <w:tc>
          <w:tcPr>
            <w:tcW w:w="1388"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9292E" w:rsidRPr="00E25685" w:rsidRDefault="0069292E" w:rsidP="00E25685">
            <w:pPr>
              <w:bidi/>
              <w:spacing w:after="120" w:line="360" w:lineRule="atLeast"/>
              <w:jc w:val="center"/>
              <w:rPr>
                <w:rFonts w:ascii="Dubai" w:eastAsia="Times New Roman" w:hAnsi="Dubai" w:cs="Dubai"/>
                <w:color w:val="000000"/>
              </w:rPr>
            </w:pPr>
            <w:r w:rsidRPr="00E25685">
              <w:rPr>
                <w:rFonts w:ascii="Dubai" w:eastAsia="Times New Roman" w:hAnsi="Dubai" w:cs="Dubai"/>
                <w:b/>
                <w:bCs/>
                <w:color w:val="000000"/>
                <w:rtl/>
                <w:lang w:bidi="ar-AE"/>
              </w:rPr>
              <w:t>4,719</w:t>
            </w:r>
          </w:p>
        </w:tc>
      </w:tr>
    </w:tbl>
    <w:p w:rsidR="001E5730" w:rsidRDefault="001E5730" w:rsidP="00E25685">
      <w:pPr>
        <w:bidi/>
        <w:spacing w:after="120" w:line="276" w:lineRule="auto"/>
        <w:jc w:val="both"/>
        <w:rPr>
          <w:rFonts w:asciiTheme="majorBidi" w:hAnsiTheme="majorBidi" w:cstheme="majorBidi"/>
          <w:b/>
          <w:bCs/>
          <w:rtl/>
          <w:lang w:bidi="ar-AE"/>
        </w:rPr>
      </w:pPr>
    </w:p>
    <w:p w:rsidR="00CE3139" w:rsidRDefault="00CE3139" w:rsidP="00E25685">
      <w:pPr>
        <w:bidi/>
        <w:spacing w:after="120" w:line="276" w:lineRule="auto"/>
        <w:jc w:val="both"/>
        <w:rPr>
          <w:rFonts w:asciiTheme="majorBidi" w:hAnsiTheme="majorBidi" w:cstheme="majorBidi"/>
          <w:b/>
          <w:bCs/>
          <w:rtl/>
          <w:lang w:bidi="ar-AE"/>
        </w:rPr>
      </w:pPr>
    </w:p>
    <w:p w:rsidR="00CE3139" w:rsidRDefault="00CE3139" w:rsidP="00E25685">
      <w:pPr>
        <w:bidi/>
        <w:spacing w:after="120" w:line="276" w:lineRule="auto"/>
        <w:jc w:val="both"/>
        <w:rPr>
          <w:rFonts w:asciiTheme="majorBidi" w:hAnsiTheme="majorBidi" w:cstheme="majorBidi"/>
          <w:b/>
          <w:bCs/>
          <w:rtl/>
          <w:lang w:bidi="ar-AE"/>
        </w:rPr>
      </w:pPr>
    </w:p>
    <w:p w:rsidR="00CE3139" w:rsidRDefault="00CE3139" w:rsidP="00E25685">
      <w:pPr>
        <w:bidi/>
        <w:spacing w:after="120" w:line="276" w:lineRule="auto"/>
        <w:jc w:val="both"/>
        <w:rPr>
          <w:rFonts w:asciiTheme="majorBidi" w:hAnsiTheme="majorBidi" w:cstheme="majorBidi"/>
          <w:b/>
          <w:bCs/>
          <w:rtl/>
          <w:lang w:bidi="ar-AE"/>
        </w:rPr>
      </w:pPr>
    </w:p>
    <w:p w:rsidR="008C487E" w:rsidRPr="00D02FDA" w:rsidRDefault="00AC2694" w:rsidP="00E25685">
      <w:pPr>
        <w:bidi/>
        <w:spacing w:before="240" w:after="240"/>
        <w:jc w:val="both"/>
        <w:rPr>
          <w:rFonts w:ascii="Dubai" w:hAnsi="Dubai" w:cs="Dubai"/>
          <w:b/>
          <w:bCs/>
          <w:sz w:val="28"/>
          <w:szCs w:val="28"/>
          <w:rtl/>
          <w:lang w:bidi="ar-AE"/>
        </w:rPr>
      </w:pPr>
      <w:r>
        <w:rPr>
          <w:rFonts w:ascii="Dubai" w:hAnsi="Dubai" w:cs="Dubai"/>
          <w:b/>
          <w:bCs/>
          <w:sz w:val="28"/>
          <w:szCs w:val="28"/>
          <w:lang w:bidi="ar-AE"/>
        </w:rPr>
        <w:t xml:space="preserve">4 </w:t>
      </w:r>
      <w:r>
        <w:rPr>
          <w:rFonts w:ascii="Dubai" w:hAnsi="Dubai" w:cs="Dubai" w:hint="cs"/>
          <w:b/>
          <w:bCs/>
          <w:sz w:val="28"/>
          <w:szCs w:val="28"/>
          <w:rtl/>
          <w:lang w:bidi="ar-AE"/>
        </w:rPr>
        <w:t xml:space="preserve"> </w:t>
      </w:r>
      <w:r w:rsidR="0069292E">
        <w:rPr>
          <w:rFonts w:ascii="Dubai" w:hAnsi="Dubai" w:cs="Dubai" w:hint="cs"/>
          <w:b/>
          <w:bCs/>
          <w:sz w:val="28"/>
          <w:szCs w:val="28"/>
          <w:rtl/>
          <w:lang w:bidi="ar-AE"/>
        </w:rPr>
        <w:t>مراحل المسح</w:t>
      </w:r>
    </w:p>
    <w:p w:rsidR="0069292E" w:rsidRPr="0069292E" w:rsidRDefault="0069292E" w:rsidP="00E25685">
      <w:pPr>
        <w:bidi/>
        <w:spacing w:after="200" w:line="24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تضمنت مراحل المسح مجموعة من العمليات المتداخلة والمتكاملة التي تطلبت تعاون المختصين من المركز وهيئة تنمية المجتمع بدبي في مختلف مراحل العمل لإعداد خطة العمل والبرنامج الزمني لتنفيذ هذه الخطة وتوفير جميع فئات العاملين المطلوبة للتنفيذ في الوقت المحدد وتوزيع مهامها وأماكن عملها. وقد شملت على ما يلي:</w:t>
      </w:r>
    </w:p>
    <w:p w:rsidR="0069292E" w:rsidRPr="0069292E" w:rsidRDefault="0069292E" w:rsidP="00E25685">
      <w:pPr>
        <w:pStyle w:val="ListParagraph"/>
        <w:numPr>
          <w:ilvl w:val="0"/>
          <w:numId w:val="6"/>
        </w:numPr>
        <w:bidi/>
        <w:spacing w:after="200" w:line="24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تصميم واختيار العينة.</w:t>
      </w:r>
    </w:p>
    <w:p w:rsidR="0069292E" w:rsidRPr="0069292E" w:rsidRDefault="0069292E" w:rsidP="00E25685">
      <w:pPr>
        <w:pStyle w:val="ListParagraph"/>
        <w:numPr>
          <w:ilvl w:val="0"/>
          <w:numId w:val="6"/>
        </w:numPr>
        <w:bidi/>
        <w:spacing w:after="200" w:line="240" w:lineRule="auto"/>
        <w:jc w:val="both"/>
        <w:rPr>
          <w:rFonts w:ascii="Dubai" w:hAnsi="Dubai" w:cs="Dubai"/>
          <w:color w:val="000000"/>
          <w:sz w:val="24"/>
          <w:szCs w:val="24"/>
          <w:lang w:bidi="ar-AE"/>
        </w:rPr>
      </w:pPr>
      <w:bookmarkStart w:id="0" w:name="_GoBack"/>
      <w:bookmarkEnd w:id="0"/>
      <w:r w:rsidRPr="0069292E">
        <w:rPr>
          <w:rFonts w:ascii="Dubai" w:hAnsi="Dubai" w:cs="Dubai"/>
          <w:color w:val="000000"/>
          <w:sz w:val="24"/>
          <w:szCs w:val="24"/>
          <w:rtl/>
          <w:lang w:bidi="ar-AE"/>
        </w:rPr>
        <w:t>تصميم الإستمارة، وإعداد كتيب التعليمات.</w:t>
      </w:r>
    </w:p>
    <w:p w:rsidR="0069292E" w:rsidRPr="0069292E" w:rsidRDefault="0069292E" w:rsidP="00E25685">
      <w:pPr>
        <w:pStyle w:val="ListParagraph"/>
        <w:numPr>
          <w:ilvl w:val="0"/>
          <w:numId w:val="6"/>
        </w:numPr>
        <w:bidi/>
        <w:spacing w:after="200" w:line="240" w:lineRule="auto"/>
        <w:jc w:val="both"/>
        <w:rPr>
          <w:rFonts w:ascii="Dubai" w:hAnsi="Dubai" w:cs="Dubai"/>
          <w:color w:val="000000"/>
          <w:sz w:val="24"/>
          <w:szCs w:val="24"/>
          <w:lang w:bidi="ar-AE"/>
        </w:rPr>
      </w:pPr>
      <w:r w:rsidRPr="0069292E">
        <w:rPr>
          <w:rFonts w:ascii="Dubai" w:hAnsi="Dubai" w:cs="Dubai"/>
          <w:color w:val="000000"/>
          <w:sz w:val="24"/>
          <w:szCs w:val="24"/>
          <w:rtl/>
          <w:lang w:bidi="ar-AE"/>
        </w:rPr>
        <w:t>اختبار وتطوير الإستمارات والتعليمات والبرمجيات وعمليات استيفاء ومعالجة البيانات.</w:t>
      </w:r>
    </w:p>
    <w:p w:rsidR="0069292E" w:rsidRPr="0069292E" w:rsidRDefault="0069292E" w:rsidP="00E25685">
      <w:pPr>
        <w:pStyle w:val="ListParagraph"/>
        <w:numPr>
          <w:ilvl w:val="0"/>
          <w:numId w:val="6"/>
        </w:numPr>
        <w:bidi/>
        <w:spacing w:after="200" w:line="240" w:lineRule="auto"/>
        <w:jc w:val="both"/>
        <w:rPr>
          <w:rFonts w:ascii="Dubai" w:hAnsi="Dubai" w:cs="Dubai"/>
          <w:color w:val="000000"/>
          <w:sz w:val="24"/>
          <w:szCs w:val="24"/>
          <w:lang w:bidi="ar-AE"/>
        </w:rPr>
      </w:pPr>
      <w:r w:rsidRPr="0069292E">
        <w:rPr>
          <w:rFonts w:ascii="Dubai" w:hAnsi="Dubai" w:cs="Dubai"/>
          <w:color w:val="000000"/>
          <w:sz w:val="24"/>
          <w:szCs w:val="24"/>
          <w:rtl/>
          <w:lang w:bidi="ar-AE"/>
        </w:rPr>
        <w:t>الإعداد لمرحلة العمل الميداني كإعداد الاجهزة والبرامج وتعليمات جمع البيانات وتعليمات التدقيق الميداني والمكتبي والآلي ووضع دليل الترميز.</w:t>
      </w:r>
    </w:p>
    <w:p w:rsidR="0069292E" w:rsidRPr="0069292E" w:rsidRDefault="0069292E" w:rsidP="00E25685">
      <w:pPr>
        <w:pStyle w:val="ListParagraph"/>
        <w:numPr>
          <w:ilvl w:val="0"/>
          <w:numId w:val="6"/>
        </w:numPr>
        <w:bidi/>
        <w:spacing w:after="200" w:line="240" w:lineRule="auto"/>
        <w:jc w:val="both"/>
        <w:rPr>
          <w:rFonts w:ascii="Dubai" w:hAnsi="Dubai" w:cs="Dubai"/>
          <w:color w:val="000000"/>
          <w:sz w:val="24"/>
          <w:szCs w:val="24"/>
          <w:lang w:bidi="ar-AE"/>
        </w:rPr>
      </w:pPr>
      <w:r w:rsidRPr="0069292E">
        <w:rPr>
          <w:rFonts w:ascii="Dubai" w:hAnsi="Dubai" w:cs="Dubai"/>
          <w:color w:val="000000"/>
          <w:sz w:val="24"/>
          <w:szCs w:val="24"/>
          <w:rtl/>
          <w:lang w:bidi="ar-AE"/>
        </w:rPr>
        <w:t>اختيار كادر المسح وتدريبهم على أسلوب جمع البيانات من الميدان وتدقيقها.</w:t>
      </w:r>
    </w:p>
    <w:p w:rsidR="0069292E" w:rsidRPr="0069292E" w:rsidRDefault="0069292E" w:rsidP="00E25685">
      <w:pPr>
        <w:pStyle w:val="ListParagraph"/>
        <w:numPr>
          <w:ilvl w:val="0"/>
          <w:numId w:val="6"/>
        </w:numPr>
        <w:bidi/>
        <w:spacing w:after="200" w:line="240" w:lineRule="auto"/>
        <w:jc w:val="both"/>
        <w:rPr>
          <w:rFonts w:ascii="Dubai" w:hAnsi="Dubai" w:cs="Dubai"/>
          <w:color w:val="000000"/>
          <w:sz w:val="24"/>
          <w:szCs w:val="24"/>
          <w:lang w:bidi="ar-AE"/>
        </w:rPr>
      </w:pPr>
      <w:r w:rsidRPr="0069292E">
        <w:rPr>
          <w:rFonts w:ascii="Dubai" w:hAnsi="Dubai" w:cs="Dubai"/>
          <w:color w:val="000000"/>
          <w:sz w:val="24"/>
          <w:szCs w:val="24"/>
          <w:rtl/>
          <w:lang w:bidi="ar-AE"/>
        </w:rPr>
        <w:t>جمع البيانات الخاصة بالمسح آلياً وباستخدام (</w:t>
      </w:r>
      <w:r w:rsidRPr="0069292E">
        <w:rPr>
          <w:rFonts w:ascii="Dubai" w:hAnsi="Dubai" w:cs="Dubai"/>
          <w:color w:val="000000"/>
          <w:sz w:val="24"/>
          <w:szCs w:val="24"/>
          <w:lang w:bidi="ar-AE"/>
        </w:rPr>
        <w:t>Tablet PCs</w:t>
      </w:r>
      <w:r w:rsidRPr="0069292E">
        <w:rPr>
          <w:rFonts w:ascii="Dubai" w:hAnsi="Dubai" w:cs="Dubai"/>
          <w:color w:val="000000"/>
          <w:sz w:val="24"/>
          <w:szCs w:val="24"/>
          <w:rtl/>
          <w:lang w:bidi="ar-AE"/>
        </w:rPr>
        <w:t>).</w:t>
      </w:r>
    </w:p>
    <w:p w:rsidR="0069292E" w:rsidRPr="0069292E" w:rsidRDefault="0069292E" w:rsidP="00E25685">
      <w:pPr>
        <w:pStyle w:val="ListParagraph"/>
        <w:numPr>
          <w:ilvl w:val="0"/>
          <w:numId w:val="6"/>
        </w:numPr>
        <w:bidi/>
        <w:spacing w:after="200" w:line="240" w:lineRule="auto"/>
        <w:jc w:val="both"/>
        <w:rPr>
          <w:rFonts w:ascii="Dubai" w:hAnsi="Dubai" w:cs="Dubai"/>
          <w:color w:val="000000"/>
          <w:sz w:val="24"/>
          <w:szCs w:val="24"/>
          <w:lang w:bidi="ar-AE"/>
        </w:rPr>
      </w:pPr>
      <w:r w:rsidRPr="0069292E">
        <w:rPr>
          <w:rFonts w:ascii="Dubai" w:hAnsi="Dubai" w:cs="Dubai"/>
          <w:color w:val="000000"/>
          <w:sz w:val="24"/>
          <w:szCs w:val="24"/>
          <w:rtl/>
          <w:lang w:bidi="ar-AE"/>
        </w:rPr>
        <w:t>تدقيق البيانات وترميزها الكترونياً.</w:t>
      </w:r>
    </w:p>
    <w:p w:rsidR="0069292E" w:rsidRPr="0069292E" w:rsidRDefault="0069292E" w:rsidP="00E25685">
      <w:pPr>
        <w:pStyle w:val="ListParagraph"/>
        <w:numPr>
          <w:ilvl w:val="0"/>
          <w:numId w:val="6"/>
        </w:numPr>
        <w:bidi/>
        <w:spacing w:after="200" w:line="240" w:lineRule="auto"/>
        <w:jc w:val="both"/>
        <w:rPr>
          <w:rFonts w:ascii="Dubai" w:hAnsi="Dubai" w:cs="Dubai"/>
          <w:color w:val="000000"/>
          <w:sz w:val="24"/>
          <w:szCs w:val="24"/>
          <w:lang w:bidi="ar-AE"/>
        </w:rPr>
      </w:pPr>
      <w:r w:rsidRPr="0069292E">
        <w:rPr>
          <w:rFonts w:ascii="Dubai" w:hAnsi="Dubai" w:cs="Dubai"/>
          <w:color w:val="000000"/>
          <w:sz w:val="24"/>
          <w:szCs w:val="24"/>
          <w:rtl/>
          <w:lang w:bidi="ar-AE"/>
        </w:rPr>
        <w:t>تنظيف البيانات من الأخطاء.</w:t>
      </w:r>
    </w:p>
    <w:p w:rsidR="0069292E" w:rsidRPr="0069292E" w:rsidRDefault="0069292E" w:rsidP="00E25685">
      <w:pPr>
        <w:pStyle w:val="ListParagraph"/>
        <w:numPr>
          <w:ilvl w:val="0"/>
          <w:numId w:val="6"/>
        </w:numPr>
        <w:bidi/>
        <w:spacing w:after="200" w:line="240" w:lineRule="auto"/>
        <w:jc w:val="both"/>
        <w:rPr>
          <w:rFonts w:ascii="Dubai" w:hAnsi="Dubai" w:cs="Dubai"/>
          <w:color w:val="000000"/>
          <w:sz w:val="24"/>
          <w:szCs w:val="24"/>
          <w:lang w:bidi="ar-AE"/>
        </w:rPr>
      </w:pPr>
      <w:r w:rsidRPr="0069292E">
        <w:rPr>
          <w:rFonts w:ascii="Dubai" w:hAnsi="Dubai" w:cs="Dubai"/>
          <w:color w:val="000000"/>
          <w:sz w:val="24"/>
          <w:szCs w:val="24"/>
          <w:rtl/>
          <w:lang w:bidi="ar-AE"/>
        </w:rPr>
        <w:t>إعداد قاعدة البيانات بصورتها النهائية.</w:t>
      </w:r>
    </w:p>
    <w:p w:rsidR="00CE3139" w:rsidRPr="00E25685" w:rsidRDefault="00CE3139" w:rsidP="00E25685">
      <w:pPr>
        <w:bidi/>
        <w:spacing w:before="240" w:after="240"/>
        <w:jc w:val="both"/>
        <w:rPr>
          <w:rFonts w:ascii="Dubai" w:hAnsi="Dubai" w:cs="Dubai"/>
          <w:b/>
          <w:bCs/>
          <w:sz w:val="10"/>
          <w:szCs w:val="10"/>
          <w:rtl/>
          <w:lang w:bidi="ar-AE"/>
        </w:rPr>
      </w:pPr>
    </w:p>
    <w:p w:rsidR="008C487E" w:rsidRPr="00D02FDA" w:rsidRDefault="00AC2694" w:rsidP="00E25685">
      <w:pPr>
        <w:bidi/>
        <w:spacing w:before="240" w:after="240"/>
        <w:jc w:val="both"/>
        <w:rPr>
          <w:rFonts w:ascii="Dubai" w:hAnsi="Dubai" w:cs="Dubai"/>
          <w:b/>
          <w:bCs/>
          <w:sz w:val="28"/>
          <w:szCs w:val="28"/>
          <w:rtl/>
          <w:lang w:bidi="ar-AE"/>
        </w:rPr>
      </w:pPr>
      <w:r>
        <w:rPr>
          <w:rFonts w:ascii="Dubai" w:hAnsi="Dubai" w:cs="Dubai" w:hint="cs"/>
          <w:b/>
          <w:bCs/>
          <w:sz w:val="28"/>
          <w:szCs w:val="28"/>
          <w:rtl/>
          <w:lang w:bidi="ar-AE"/>
        </w:rPr>
        <w:t>5 الوثائق الرئيسية للمسح</w:t>
      </w:r>
    </w:p>
    <w:p w:rsidR="0069292E" w:rsidRPr="0069292E" w:rsidRDefault="0069292E" w:rsidP="00E25685">
      <w:pPr>
        <w:bidi/>
        <w:spacing w:before="160" w:line="36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lastRenderedPageBreak/>
        <w:t>تضمنت وثائق المسح كل من الإستمارات وكتيبات التعليمات الخاصة بالمشرفين والباحثين وقواعد التدقيق المكتبي والإلكتروني، وجداول اختيار الفرد العشوائي وبطاقات العرض المتعلقة ببعض الأسئلة، وفيما يلي عرضاً موجزاً لأهم هذه الوثائق:</w:t>
      </w:r>
    </w:p>
    <w:p w:rsidR="008C487E" w:rsidRPr="00206F88" w:rsidRDefault="00AC2694" w:rsidP="00E25685">
      <w:pPr>
        <w:bidi/>
        <w:spacing w:before="240" w:after="240"/>
        <w:jc w:val="both"/>
        <w:rPr>
          <w:rFonts w:ascii="Cambria" w:hAnsi="Cambria" w:cs="Simplified Arabic"/>
          <w:b/>
          <w:bCs/>
          <w:color w:val="808080"/>
          <w:sz w:val="24"/>
          <w:szCs w:val="24"/>
          <w:u w:val="single"/>
          <w:lang w:bidi="ar-AE"/>
        </w:rPr>
      </w:pPr>
      <w:r>
        <w:rPr>
          <w:rFonts w:ascii="Dubai" w:hAnsi="Dubai" w:cs="Dubai" w:hint="cs"/>
          <w:b/>
          <w:bCs/>
          <w:sz w:val="26"/>
          <w:szCs w:val="26"/>
          <w:rtl/>
          <w:lang w:bidi="ar-AE"/>
        </w:rPr>
        <w:t xml:space="preserve">5.1 </w:t>
      </w:r>
      <w:r w:rsidR="0069292E">
        <w:rPr>
          <w:rFonts w:ascii="Dubai" w:hAnsi="Dubai" w:cs="Dubai" w:hint="cs"/>
          <w:b/>
          <w:bCs/>
          <w:sz w:val="26"/>
          <w:szCs w:val="26"/>
          <w:rtl/>
          <w:lang w:bidi="ar-AE"/>
        </w:rPr>
        <w:t>جداول كيش</w:t>
      </w:r>
    </w:p>
    <w:p w:rsidR="00E25685" w:rsidRDefault="0069292E" w:rsidP="00E25685">
      <w:pPr>
        <w:bidi/>
        <w:spacing w:before="160" w:line="36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 xml:space="preserve">ويتم اختيار الفرد العشوائي 18+ وكذلك الشاب الإماراتي 15-29 سنة بإتباع الأسلوب التالي: </w:t>
      </w:r>
    </w:p>
    <w:p w:rsidR="0069292E" w:rsidRDefault="0069292E" w:rsidP="00E25685">
      <w:pPr>
        <w:bidi/>
        <w:spacing w:before="160" w:line="36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 xml:space="preserve">لا بد على جميع العاملين بالمسح على اختلاف مستوياتهم الإشراقية والتنفيذية معرفة طريقة اختيار الفرد العشوائي من الأسرة المعيشية وذلك بالاستعانة ببيانات الأسرة المعيشية لمليء الجدول الخاص بذلك. مع مراعاة ما يلي: </w:t>
      </w:r>
    </w:p>
    <w:p w:rsidR="00E25685" w:rsidRPr="0069292E" w:rsidRDefault="00E25685" w:rsidP="00E25685">
      <w:pPr>
        <w:bidi/>
        <w:spacing w:before="160" w:line="360" w:lineRule="auto"/>
        <w:jc w:val="both"/>
        <w:rPr>
          <w:rFonts w:ascii="Dubai" w:hAnsi="Dubai" w:cs="Dubai"/>
          <w:color w:val="000000"/>
          <w:sz w:val="24"/>
          <w:szCs w:val="24"/>
          <w:rtl/>
          <w:lang w:bidi="ar-AE"/>
        </w:rPr>
      </w:pPr>
    </w:p>
    <w:p w:rsidR="0069292E" w:rsidRPr="0069292E" w:rsidRDefault="0069292E" w:rsidP="00E25685">
      <w:pPr>
        <w:pStyle w:val="ListParagraph"/>
        <w:numPr>
          <w:ilvl w:val="0"/>
          <w:numId w:val="7"/>
        </w:numPr>
        <w:bidi/>
        <w:spacing w:before="160" w:line="360" w:lineRule="auto"/>
        <w:jc w:val="both"/>
        <w:rPr>
          <w:rFonts w:ascii="Dubai" w:hAnsi="Dubai" w:cs="Dubai"/>
          <w:color w:val="000000"/>
          <w:sz w:val="24"/>
          <w:szCs w:val="24"/>
          <w:lang w:bidi="ar-AE"/>
        </w:rPr>
      </w:pPr>
      <w:r w:rsidRPr="0069292E">
        <w:rPr>
          <w:rFonts w:ascii="Dubai" w:hAnsi="Dubai" w:cs="Dubai"/>
          <w:color w:val="000000"/>
          <w:sz w:val="24"/>
          <w:szCs w:val="24"/>
          <w:rtl/>
          <w:lang w:bidi="ar-AE"/>
        </w:rPr>
        <w:t>يتم تسجيل أفراد الأسرة الذكور المؤهلين (18) سنة فأكثر بحسب العمر من الأكبر إلى الأصغر ويتبع ذلك تسجيل الإناث المؤهلات من الأكبر إلى الأصغر سنا أيضاً، ويتم ترقيم الأفراد بالتسلسل.  مع مراعاة استبعاد خدم وعمال المنزل (مثلاً: الخادمة، السائق، المربية، المزارع... الخ).</w:t>
      </w:r>
    </w:p>
    <w:p w:rsidR="0069292E" w:rsidRPr="0069292E" w:rsidRDefault="0069292E" w:rsidP="00E25685">
      <w:pPr>
        <w:pStyle w:val="ListParagraph"/>
        <w:numPr>
          <w:ilvl w:val="0"/>
          <w:numId w:val="7"/>
        </w:numPr>
        <w:bidi/>
        <w:spacing w:before="160" w:line="360" w:lineRule="auto"/>
        <w:jc w:val="both"/>
        <w:rPr>
          <w:rFonts w:ascii="Dubai" w:hAnsi="Dubai" w:cs="Dubai"/>
          <w:color w:val="000000"/>
          <w:sz w:val="24"/>
          <w:szCs w:val="24"/>
          <w:lang w:bidi="ar-AE"/>
        </w:rPr>
      </w:pPr>
      <w:r w:rsidRPr="0069292E">
        <w:rPr>
          <w:rFonts w:ascii="Dubai" w:hAnsi="Dubai" w:cs="Dubai"/>
          <w:color w:val="000000"/>
          <w:sz w:val="24"/>
          <w:szCs w:val="24"/>
          <w:rtl/>
          <w:lang w:bidi="ar-AE"/>
        </w:rPr>
        <w:t>يجب استخدام جدول "</w:t>
      </w:r>
      <w:r w:rsidRPr="0069292E">
        <w:rPr>
          <w:rFonts w:ascii="Dubai" w:hAnsi="Dubai" w:cs="Dubai"/>
          <w:color w:val="000000"/>
          <w:sz w:val="24"/>
          <w:szCs w:val="24"/>
          <w:lang w:bidi="ar-AE"/>
        </w:rPr>
        <w:t>Kish</w:t>
      </w:r>
      <w:r w:rsidRPr="0069292E">
        <w:rPr>
          <w:rFonts w:ascii="Dubai" w:hAnsi="Dubai" w:cs="Dubai"/>
          <w:color w:val="000000"/>
          <w:sz w:val="24"/>
          <w:szCs w:val="24"/>
          <w:rtl/>
          <w:lang w:bidi="ar-AE"/>
        </w:rPr>
        <w:t>" "مرفق أدناه جداول كيش" المخصص للأسرة في كشوفات العينة حسب تعليمات المكتب الفني والمشرف العام، ولا يجوز استخدام أي جدول من جداول "</w:t>
      </w:r>
      <w:r w:rsidRPr="0069292E">
        <w:rPr>
          <w:rFonts w:ascii="Dubai" w:hAnsi="Dubai" w:cs="Dubai"/>
          <w:color w:val="000000"/>
          <w:sz w:val="24"/>
          <w:szCs w:val="24"/>
          <w:lang w:bidi="ar-AE"/>
        </w:rPr>
        <w:t xml:space="preserve"> Kish </w:t>
      </w:r>
      <w:r w:rsidRPr="0069292E">
        <w:rPr>
          <w:rFonts w:ascii="Dubai" w:hAnsi="Dubai" w:cs="Dubai"/>
          <w:color w:val="000000"/>
          <w:sz w:val="24"/>
          <w:szCs w:val="24"/>
          <w:rtl/>
          <w:lang w:bidi="ar-AE"/>
        </w:rPr>
        <w:t>" حسب اختيار الباحث. بمعنى أن هناك جدول محدد لكل أسرة مسبقاً يجب استخدامه.  فيكون الرقم المقابل للأسرة في كشوفات العينة هو رقم  الجدول العشوائي الذي سيتم تحديد رقم الفرد المؤهل وفقا لعدد الأفراد في الأسرة.  فعلى سبيل المثال، إذا تم اختيار الجدول رقم (4) الأسرة وهو الجدول (</w:t>
      </w:r>
      <w:r w:rsidRPr="0069292E">
        <w:rPr>
          <w:rFonts w:ascii="Dubai" w:hAnsi="Dubai" w:cs="Dubai"/>
          <w:color w:val="000000"/>
          <w:sz w:val="24"/>
          <w:szCs w:val="24"/>
          <w:lang w:bidi="ar-AE"/>
        </w:rPr>
        <w:t>c</w:t>
      </w:r>
      <w:r w:rsidRPr="0069292E">
        <w:rPr>
          <w:rFonts w:ascii="Dubai" w:hAnsi="Dubai" w:cs="Dubai"/>
          <w:color w:val="000000"/>
          <w:sz w:val="24"/>
          <w:szCs w:val="24"/>
          <w:rtl/>
          <w:lang w:bidi="ar-AE"/>
        </w:rPr>
        <w:t>) وكان عدد أفرادها المؤهلين (3) أفراد، فإن الفرد رقم (2) في مسلسل الأفراد هو الفرد المطلوب لإجراء المقابلة معه.</w:t>
      </w:r>
    </w:p>
    <w:p w:rsidR="0069292E" w:rsidRPr="0069292E" w:rsidRDefault="0069292E" w:rsidP="00E25685">
      <w:pPr>
        <w:pStyle w:val="ListParagraph"/>
        <w:numPr>
          <w:ilvl w:val="0"/>
          <w:numId w:val="7"/>
        </w:numPr>
        <w:bidi/>
        <w:spacing w:before="160" w:line="360" w:lineRule="auto"/>
        <w:jc w:val="both"/>
        <w:rPr>
          <w:rFonts w:ascii="Dubai" w:hAnsi="Dubai" w:cs="Dubai"/>
          <w:color w:val="000000"/>
          <w:sz w:val="24"/>
          <w:szCs w:val="24"/>
          <w:lang w:bidi="ar-AE"/>
        </w:rPr>
      </w:pPr>
      <w:r w:rsidRPr="0069292E">
        <w:rPr>
          <w:rFonts w:ascii="Dubai" w:hAnsi="Dubai" w:cs="Dubai"/>
          <w:color w:val="000000"/>
          <w:sz w:val="24"/>
          <w:szCs w:val="24"/>
          <w:rtl/>
          <w:lang w:bidi="ar-AE"/>
        </w:rPr>
        <w:lastRenderedPageBreak/>
        <w:t>بعد أن يتم تحديد رقم الجدول العشوائي للأسرة الأولى، فإن الجدول العشوائي للأسرة الثانية هو الجدول</w:t>
      </w:r>
      <w:r w:rsidRPr="0069292E">
        <w:rPr>
          <w:rFonts w:ascii="Dubai" w:hAnsi="Dubai" w:cs="Dubai"/>
          <w:color w:val="000000"/>
          <w:sz w:val="24"/>
          <w:szCs w:val="24"/>
          <w:lang w:bidi="ar-AE"/>
        </w:rPr>
        <w:t xml:space="preserve"> </w:t>
      </w:r>
      <w:r w:rsidRPr="0069292E">
        <w:rPr>
          <w:rFonts w:ascii="Dubai" w:hAnsi="Dubai" w:cs="Dubai"/>
          <w:color w:val="000000"/>
          <w:sz w:val="24"/>
          <w:szCs w:val="24"/>
          <w:rtl/>
          <w:lang w:bidi="ar-AE"/>
        </w:rPr>
        <w:t>الذي يليه مباشرةً أي الجدول رقم (5)، وينبغي تسجيل الأفراد المؤهلين في الأسرة الثانية، وتحديد الفرد المؤهل كما في الخطوة السابقة.</w:t>
      </w:r>
    </w:p>
    <w:p w:rsidR="0069292E" w:rsidRPr="0069292E" w:rsidRDefault="0069292E" w:rsidP="00E25685">
      <w:pPr>
        <w:pStyle w:val="ListParagraph"/>
        <w:numPr>
          <w:ilvl w:val="0"/>
          <w:numId w:val="7"/>
        </w:numPr>
        <w:bidi/>
        <w:spacing w:before="160" w:line="360" w:lineRule="auto"/>
        <w:jc w:val="both"/>
        <w:rPr>
          <w:rFonts w:ascii="Dubai" w:hAnsi="Dubai" w:cs="Dubai"/>
          <w:color w:val="000000"/>
          <w:sz w:val="24"/>
          <w:szCs w:val="24"/>
          <w:lang w:bidi="ar-AE"/>
        </w:rPr>
      </w:pPr>
      <w:r w:rsidRPr="0069292E">
        <w:rPr>
          <w:rFonts w:ascii="Dubai" w:hAnsi="Dubai" w:cs="Dubai"/>
          <w:color w:val="000000"/>
          <w:sz w:val="24"/>
          <w:szCs w:val="24"/>
          <w:rtl/>
          <w:lang w:bidi="ar-AE"/>
        </w:rPr>
        <w:t>ويكون رقم الجدول للأسرة الثالثة في العينة هو الجدول رقم (6) وهكذا يتم تحديد الجدول العشوائي لكل أسرة من أسر العينة بأخذ الجدول الذي يلي الجدول المقابل للأسرة التي تسبقها وبشكل متتالي حتى يتم الانتهاء من جميع أسر العينة.</w:t>
      </w:r>
    </w:p>
    <w:p w:rsidR="0069292E" w:rsidRPr="0069292E" w:rsidRDefault="0069292E" w:rsidP="00E25685">
      <w:pPr>
        <w:pStyle w:val="ListParagraph"/>
        <w:numPr>
          <w:ilvl w:val="0"/>
          <w:numId w:val="7"/>
        </w:numPr>
        <w:bidi/>
        <w:spacing w:before="160" w:line="36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 xml:space="preserve">بعد تحديد رقم السطر في جدول الاختيار العشوائي ويجب تحديد رقم سطر الفرد في جدول الأسرة المعيشية، يتم استخدام رقم سطر الفرد المختار عشوائياً كما هو في جدول الأسرة. </w:t>
      </w:r>
    </w:p>
    <w:p w:rsidR="00E25685" w:rsidRDefault="00E25685">
      <w:pPr>
        <w:rPr>
          <w:rFonts w:ascii="Dubai" w:hAnsi="Dubai" w:cs="Dubai"/>
          <w:color w:val="000000"/>
          <w:sz w:val="24"/>
          <w:szCs w:val="24"/>
          <w:rtl/>
          <w:lang w:bidi="ar-AE"/>
        </w:rPr>
      </w:pPr>
      <w:r>
        <w:rPr>
          <w:rFonts w:ascii="Dubai" w:hAnsi="Dubai" w:cs="Dubai"/>
          <w:color w:val="000000"/>
          <w:sz w:val="24"/>
          <w:szCs w:val="24"/>
          <w:rtl/>
          <w:lang w:bidi="ar-AE"/>
        </w:rPr>
        <w:br w:type="page"/>
      </w:r>
    </w:p>
    <w:p w:rsidR="00E25685" w:rsidRDefault="00E25685" w:rsidP="00E25685">
      <w:pPr>
        <w:bidi/>
        <w:spacing w:before="160" w:line="360" w:lineRule="auto"/>
        <w:jc w:val="both"/>
        <w:rPr>
          <w:rFonts w:ascii="Dubai" w:hAnsi="Dubai" w:cs="Dubai"/>
          <w:color w:val="000000"/>
          <w:sz w:val="24"/>
          <w:szCs w:val="24"/>
          <w:rtl/>
          <w:lang w:bidi="ar-AE"/>
        </w:rPr>
      </w:pPr>
    </w:p>
    <w:p w:rsidR="0069292E" w:rsidRPr="0069292E" w:rsidRDefault="0069292E" w:rsidP="00E25685">
      <w:pPr>
        <w:bidi/>
        <w:spacing w:before="160" w:line="36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 xml:space="preserve">جداول </w:t>
      </w:r>
      <w:r w:rsidRPr="0069292E">
        <w:rPr>
          <w:rFonts w:ascii="Dubai" w:hAnsi="Dubai" w:cs="Dubai"/>
          <w:color w:val="000000"/>
          <w:sz w:val="24"/>
          <w:szCs w:val="24"/>
          <w:lang w:bidi="ar-AE"/>
        </w:rPr>
        <w:t>Kish Table</w:t>
      </w:r>
      <w:r w:rsidRPr="0069292E">
        <w:rPr>
          <w:rFonts w:ascii="Dubai" w:hAnsi="Dubai" w:cs="Dubai"/>
          <w:color w:val="000000"/>
          <w:sz w:val="24"/>
          <w:szCs w:val="24"/>
          <w:rtl/>
          <w:lang w:bidi="ar-AE"/>
        </w:rPr>
        <w:t xml:space="preserve"> المتخصصة لعملية اختيار الأفراد المؤهلين للمقابلة الذين أعمارهم 18 سنة فأكثر</w:t>
      </w:r>
    </w:p>
    <w:tbl>
      <w:tblPr>
        <w:bidiVisual/>
        <w:tblW w:w="9360" w:type="dxa"/>
        <w:jc w:val="center"/>
        <w:tblLook w:val="0000" w:firstRow="0" w:lastRow="0" w:firstColumn="0" w:lastColumn="0" w:noHBand="0" w:noVBand="0"/>
      </w:tblPr>
      <w:tblGrid>
        <w:gridCol w:w="2340"/>
        <w:gridCol w:w="2160"/>
        <w:gridCol w:w="360"/>
        <w:gridCol w:w="2340"/>
        <w:gridCol w:w="2160"/>
      </w:tblGrid>
      <w:tr w:rsidR="0069292E" w:rsidRPr="00E25685" w:rsidTr="00E25685">
        <w:trPr>
          <w:trHeight w:val="199"/>
          <w:jc w:val="center"/>
        </w:trPr>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69292E" w:rsidRPr="00E25685" w:rsidRDefault="0069292E" w:rsidP="00E25685">
            <w:pPr>
              <w:bidi/>
              <w:jc w:val="center"/>
              <w:rPr>
                <w:rFonts w:ascii="Dubai" w:hAnsi="Dubai" w:cs="Dubai"/>
                <w:b/>
                <w:bCs/>
                <w:color w:val="FF0000"/>
                <w:sz w:val="24"/>
                <w:szCs w:val="24"/>
              </w:rPr>
            </w:pPr>
            <w:r w:rsidRPr="00E25685">
              <w:rPr>
                <w:rFonts w:ascii="Dubai" w:hAnsi="Dubai" w:cs="Dubai"/>
                <w:b/>
                <w:bCs/>
                <w:color w:val="FF0000"/>
                <w:sz w:val="24"/>
                <w:szCs w:val="24"/>
                <w:rtl/>
              </w:rPr>
              <w:t xml:space="preserve">1 جدول </w:t>
            </w:r>
            <w:r w:rsidRPr="00E25685">
              <w:rPr>
                <w:rFonts w:ascii="Dubai" w:hAnsi="Dubai" w:cs="Dubai"/>
                <w:b/>
                <w:bCs/>
                <w:color w:val="FF0000"/>
                <w:sz w:val="24"/>
                <w:szCs w:val="24"/>
              </w:rPr>
              <w:t>A</w:t>
            </w:r>
          </w:p>
        </w:tc>
        <w:tc>
          <w:tcPr>
            <w:tcW w:w="360" w:type="dxa"/>
            <w:tcBorders>
              <w:top w:val="nil"/>
              <w:left w:val="single" w:sz="4" w:space="0" w:color="auto"/>
              <w:bottom w:val="nil"/>
              <w:right w:val="single" w:sz="4" w:space="0" w:color="auto"/>
            </w:tcBorders>
            <w:noWrap/>
            <w:vAlign w:val="center"/>
          </w:tcPr>
          <w:p w:rsidR="0069292E" w:rsidRPr="00E25685" w:rsidRDefault="0069292E" w:rsidP="00E25685">
            <w:pPr>
              <w:jc w:val="center"/>
              <w:rPr>
                <w:rFonts w:ascii="Dubai" w:hAnsi="Dubai" w:cs="Dubai"/>
                <w:b/>
                <w:bCs/>
                <w:color w:val="FF0000"/>
                <w:sz w:val="24"/>
                <w:szCs w:val="24"/>
              </w:rPr>
            </w:pPr>
          </w:p>
        </w:tc>
        <w:tc>
          <w:tcPr>
            <w:tcW w:w="4500" w:type="dxa"/>
            <w:gridSpan w:val="2"/>
            <w:vMerge w:val="restart"/>
            <w:tcBorders>
              <w:top w:val="single" w:sz="4" w:space="0" w:color="auto"/>
              <w:left w:val="single" w:sz="4" w:space="0" w:color="auto"/>
              <w:bottom w:val="nil"/>
              <w:right w:val="single" w:sz="4" w:space="0" w:color="auto"/>
            </w:tcBorders>
            <w:shd w:val="clear" w:color="auto" w:fill="F3F3F3"/>
            <w:vAlign w:val="center"/>
          </w:tcPr>
          <w:p w:rsidR="0069292E" w:rsidRPr="00E25685" w:rsidRDefault="0069292E" w:rsidP="00E25685">
            <w:pPr>
              <w:bidi/>
              <w:jc w:val="center"/>
              <w:rPr>
                <w:rFonts w:ascii="Dubai" w:hAnsi="Dubai" w:cs="Dubai"/>
                <w:b/>
                <w:bCs/>
                <w:color w:val="FF0000"/>
                <w:sz w:val="24"/>
                <w:szCs w:val="24"/>
                <w:lang w:bidi="ar-AE"/>
              </w:rPr>
            </w:pPr>
            <w:r w:rsidRPr="00E25685">
              <w:rPr>
                <w:rFonts w:ascii="Dubai" w:hAnsi="Dubai" w:cs="Dubai"/>
                <w:b/>
                <w:bCs/>
                <w:color w:val="FF0000"/>
                <w:sz w:val="24"/>
                <w:szCs w:val="24"/>
                <w:rtl/>
              </w:rPr>
              <w:t xml:space="preserve">2 جدول </w:t>
            </w:r>
            <w:r w:rsidRPr="00E25685">
              <w:rPr>
                <w:rFonts w:ascii="Dubai" w:hAnsi="Dubai" w:cs="Dubai"/>
                <w:b/>
                <w:bCs/>
                <w:color w:val="FF0000"/>
                <w:sz w:val="24"/>
                <w:szCs w:val="24"/>
              </w:rPr>
              <w:t>B1</w:t>
            </w:r>
          </w:p>
        </w:tc>
      </w:tr>
      <w:tr w:rsidR="0069292E" w:rsidRPr="00E25685" w:rsidTr="00E25685">
        <w:trPr>
          <w:trHeight w:val="73"/>
          <w:jc w:val="center"/>
        </w:trPr>
        <w:tc>
          <w:tcPr>
            <w:tcW w:w="0" w:type="auto"/>
            <w:gridSpan w:val="2"/>
            <w:vMerge/>
            <w:tcBorders>
              <w:top w:val="single" w:sz="4" w:space="0" w:color="auto"/>
              <w:left w:val="single" w:sz="4" w:space="0" w:color="auto"/>
              <w:bottom w:val="single" w:sz="4" w:space="0" w:color="000000"/>
              <w:right w:val="single" w:sz="4" w:space="0" w:color="auto"/>
            </w:tcBorders>
            <w:shd w:val="clear" w:color="auto" w:fill="F3F3F3"/>
            <w:vAlign w:val="center"/>
          </w:tcPr>
          <w:p w:rsidR="0069292E" w:rsidRPr="00E25685" w:rsidRDefault="0069292E" w:rsidP="00E25685">
            <w:pPr>
              <w:jc w:val="center"/>
              <w:rPr>
                <w:rFonts w:ascii="Dubai" w:hAnsi="Dubai" w:cs="Dubai"/>
                <w:b/>
                <w:bCs/>
                <w:sz w:val="24"/>
                <w:szCs w:val="24"/>
              </w:rPr>
            </w:pPr>
          </w:p>
        </w:tc>
        <w:tc>
          <w:tcPr>
            <w:tcW w:w="360" w:type="dxa"/>
            <w:tcBorders>
              <w:top w:val="nil"/>
              <w:left w:val="single" w:sz="4" w:space="0" w:color="auto"/>
              <w:bottom w:val="nil"/>
              <w:right w:val="single" w:sz="4" w:space="0" w:color="auto"/>
            </w:tcBorders>
            <w:noWrap/>
            <w:vAlign w:val="center"/>
          </w:tcPr>
          <w:p w:rsidR="0069292E" w:rsidRPr="00E25685" w:rsidRDefault="0069292E" w:rsidP="00E25685">
            <w:pPr>
              <w:jc w:val="center"/>
              <w:rPr>
                <w:rFonts w:ascii="Dubai" w:hAnsi="Dubai" w:cs="Dubai"/>
                <w:b/>
                <w:bCs/>
                <w:sz w:val="24"/>
                <w:szCs w:val="24"/>
              </w:rPr>
            </w:pPr>
          </w:p>
        </w:tc>
        <w:tc>
          <w:tcPr>
            <w:tcW w:w="0" w:type="auto"/>
            <w:gridSpan w:val="2"/>
            <w:vMerge/>
            <w:tcBorders>
              <w:top w:val="nil"/>
              <w:left w:val="single" w:sz="4" w:space="0" w:color="auto"/>
              <w:bottom w:val="nil"/>
              <w:right w:val="single" w:sz="4" w:space="0" w:color="auto"/>
            </w:tcBorders>
            <w:shd w:val="clear" w:color="auto" w:fill="F3F3F3"/>
            <w:vAlign w:val="center"/>
          </w:tcPr>
          <w:p w:rsidR="0069292E" w:rsidRPr="00E25685" w:rsidRDefault="0069292E" w:rsidP="00E25685">
            <w:pPr>
              <w:jc w:val="center"/>
              <w:rPr>
                <w:rFonts w:ascii="Dubai" w:hAnsi="Dubai" w:cs="Dubai"/>
                <w:b/>
                <w:bCs/>
                <w:sz w:val="24"/>
                <w:szCs w:val="24"/>
                <w:lang w:bidi="ar-AE"/>
              </w:rPr>
            </w:pPr>
          </w:p>
        </w:tc>
      </w:tr>
      <w:tr w:rsidR="0069292E" w:rsidRPr="00E25685" w:rsidTr="00E25685">
        <w:trPr>
          <w:trHeight w:val="240"/>
          <w:jc w:val="center"/>
        </w:trPr>
        <w:tc>
          <w:tcPr>
            <w:tcW w:w="234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69292E" w:rsidRPr="00E25685" w:rsidRDefault="0069292E" w:rsidP="00E25685">
            <w:pPr>
              <w:jc w:val="center"/>
              <w:rPr>
                <w:rFonts w:ascii="Dubai" w:hAnsi="Dubai" w:cs="Dubai"/>
                <w:b/>
                <w:bCs/>
                <w:sz w:val="24"/>
                <w:szCs w:val="24"/>
              </w:rPr>
            </w:pPr>
            <w:r w:rsidRPr="00E25685">
              <w:rPr>
                <w:rFonts w:ascii="Dubai" w:hAnsi="Dubai" w:cs="Dubai"/>
                <w:b/>
                <w:bCs/>
                <w:sz w:val="24"/>
                <w:szCs w:val="24"/>
                <w:rtl/>
              </w:rPr>
              <w:t>عدد الأفراد 18+ هو</w:t>
            </w:r>
          </w:p>
        </w:tc>
        <w:tc>
          <w:tcPr>
            <w:tcW w:w="216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69292E" w:rsidRPr="00E25685" w:rsidRDefault="0069292E" w:rsidP="00E25685">
            <w:pPr>
              <w:jc w:val="center"/>
              <w:rPr>
                <w:rFonts w:ascii="Dubai" w:hAnsi="Dubai" w:cs="Dubai"/>
                <w:b/>
                <w:bCs/>
                <w:sz w:val="24"/>
                <w:szCs w:val="24"/>
              </w:rPr>
            </w:pPr>
            <w:r w:rsidRPr="00E25685">
              <w:rPr>
                <w:rFonts w:ascii="Dubai" w:hAnsi="Dubai" w:cs="Dubai"/>
                <w:b/>
                <w:bCs/>
                <w:sz w:val="24"/>
                <w:szCs w:val="24"/>
                <w:rtl/>
              </w:rPr>
              <w:t>قم بمقابلة الفرد رقم سطره</w:t>
            </w:r>
          </w:p>
        </w:tc>
        <w:tc>
          <w:tcPr>
            <w:tcW w:w="360" w:type="dxa"/>
            <w:tcBorders>
              <w:top w:val="nil"/>
              <w:left w:val="nil"/>
              <w:bottom w:val="nil"/>
              <w:right w:val="single" w:sz="4" w:space="0" w:color="auto"/>
            </w:tcBorders>
            <w:noWrap/>
            <w:vAlign w:val="center"/>
          </w:tcPr>
          <w:p w:rsidR="0069292E" w:rsidRPr="00E25685" w:rsidRDefault="0069292E" w:rsidP="00E25685">
            <w:pPr>
              <w:jc w:val="center"/>
              <w:rPr>
                <w:rFonts w:ascii="Dubai" w:hAnsi="Dubai" w:cs="Dubai"/>
                <w:b/>
                <w:bCs/>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69292E" w:rsidRPr="00E25685" w:rsidRDefault="0069292E" w:rsidP="00E25685">
            <w:pPr>
              <w:jc w:val="center"/>
              <w:rPr>
                <w:rFonts w:ascii="Dubai" w:hAnsi="Dubai" w:cs="Dubai"/>
                <w:b/>
                <w:bCs/>
                <w:sz w:val="24"/>
                <w:szCs w:val="24"/>
              </w:rPr>
            </w:pPr>
            <w:r w:rsidRPr="00E25685">
              <w:rPr>
                <w:rFonts w:ascii="Dubai" w:hAnsi="Dubai" w:cs="Dubai"/>
                <w:b/>
                <w:bCs/>
                <w:sz w:val="24"/>
                <w:szCs w:val="24"/>
                <w:rtl/>
              </w:rPr>
              <w:t>عدد الأفراد 18+ هو</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69292E" w:rsidRPr="00E25685" w:rsidRDefault="0069292E" w:rsidP="00E25685">
            <w:pPr>
              <w:jc w:val="center"/>
              <w:rPr>
                <w:rFonts w:ascii="Dubai" w:hAnsi="Dubai" w:cs="Dubai"/>
                <w:b/>
                <w:bCs/>
                <w:sz w:val="24"/>
                <w:szCs w:val="24"/>
              </w:rPr>
            </w:pPr>
            <w:r w:rsidRPr="00E25685">
              <w:rPr>
                <w:rFonts w:ascii="Dubai" w:hAnsi="Dubai" w:cs="Dubai"/>
                <w:b/>
                <w:bCs/>
                <w:sz w:val="24"/>
                <w:szCs w:val="24"/>
                <w:rtl/>
              </w:rPr>
              <w:t>قم بمقابلة الفرد رقم سطره</w:t>
            </w:r>
          </w:p>
        </w:tc>
      </w:tr>
      <w:tr w:rsidR="0069292E" w:rsidRPr="00E25685" w:rsidTr="00E25685">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1</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1</w:t>
            </w:r>
          </w:p>
        </w:tc>
        <w:tc>
          <w:tcPr>
            <w:tcW w:w="360" w:type="dxa"/>
            <w:tcBorders>
              <w:top w:val="nil"/>
              <w:left w:val="nil"/>
              <w:bottom w:val="nil"/>
              <w:right w:val="single" w:sz="4" w:space="0" w:color="auto"/>
            </w:tcBorders>
            <w:vAlign w:val="center"/>
          </w:tcPr>
          <w:p w:rsidR="0069292E" w:rsidRPr="00E25685" w:rsidRDefault="0069292E" w:rsidP="00E25685">
            <w:pPr>
              <w:jc w:val="center"/>
              <w:rPr>
                <w:rFonts w:ascii="Dubai" w:hAnsi="Dubai" w:cs="Dubai"/>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1</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1</w:t>
            </w:r>
          </w:p>
        </w:tc>
      </w:tr>
      <w:tr w:rsidR="0069292E" w:rsidRPr="00E25685" w:rsidTr="00E25685">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1</w:t>
            </w:r>
          </w:p>
        </w:tc>
        <w:tc>
          <w:tcPr>
            <w:tcW w:w="360" w:type="dxa"/>
            <w:tcBorders>
              <w:top w:val="nil"/>
              <w:left w:val="nil"/>
              <w:bottom w:val="nil"/>
              <w:right w:val="single" w:sz="4" w:space="0" w:color="auto"/>
            </w:tcBorders>
            <w:vAlign w:val="center"/>
          </w:tcPr>
          <w:p w:rsidR="0069292E" w:rsidRPr="00E25685" w:rsidRDefault="0069292E" w:rsidP="00E25685">
            <w:pPr>
              <w:jc w:val="center"/>
              <w:rPr>
                <w:rFonts w:ascii="Dubai" w:hAnsi="Dubai" w:cs="Dubai"/>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1</w:t>
            </w:r>
          </w:p>
        </w:tc>
      </w:tr>
      <w:tr w:rsidR="0069292E" w:rsidRPr="00E25685" w:rsidTr="00E25685">
        <w:trPr>
          <w:trHeight w:val="377"/>
          <w:jc w:val="center"/>
        </w:trPr>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3</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1</w:t>
            </w:r>
          </w:p>
        </w:tc>
        <w:tc>
          <w:tcPr>
            <w:tcW w:w="360" w:type="dxa"/>
            <w:tcBorders>
              <w:top w:val="nil"/>
              <w:left w:val="nil"/>
              <w:bottom w:val="nil"/>
              <w:right w:val="single" w:sz="4" w:space="0" w:color="auto"/>
            </w:tcBorders>
            <w:vAlign w:val="center"/>
          </w:tcPr>
          <w:p w:rsidR="0069292E" w:rsidRPr="00E25685" w:rsidRDefault="0069292E" w:rsidP="00E25685">
            <w:pPr>
              <w:jc w:val="center"/>
              <w:rPr>
                <w:rFonts w:ascii="Dubai" w:hAnsi="Dubai" w:cs="Dubai"/>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3</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1</w:t>
            </w:r>
          </w:p>
        </w:tc>
      </w:tr>
      <w:tr w:rsidR="0069292E" w:rsidRPr="00E25685" w:rsidTr="00E25685">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4</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1</w:t>
            </w:r>
          </w:p>
        </w:tc>
        <w:tc>
          <w:tcPr>
            <w:tcW w:w="360" w:type="dxa"/>
            <w:tcBorders>
              <w:top w:val="nil"/>
              <w:left w:val="nil"/>
              <w:bottom w:val="nil"/>
              <w:right w:val="single" w:sz="4" w:space="0" w:color="auto"/>
            </w:tcBorders>
            <w:vAlign w:val="center"/>
          </w:tcPr>
          <w:p w:rsidR="0069292E" w:rsidRPr="00E25685" w:rsidRDefault="0069292E" w:rsidP="00E25685">
            <w:pPr>
              <w:jc w:val="center"/>
              <w:rPr>
                <w:rFonts w:ascii="Dubai" w:hAnsi="Dubai" w:cs="Dubai"/>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4</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1</w:t>
            </w:r>
          </w:p>
        </w:tc>
      </w:tr>
      <w:tr w:rsidR="0069292E" w:rsidRPr="00E25685" w:rsidTr="00E25685">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5</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1</w:t>
            </w:r>
          </w:p>
        </w:tc>
        <w:tc>
          <w:tcPr>
            <w:tcW w:w="360" w:type="dxa"/>
            <w:tcBorders>
              <w:top w:val="nil"/>
              <w:left w:val="nil"/>
              <w:bottom w:val="nil"/>
              <w:right w:val="single" w:sz="4" w:space="0" w:color="auto"/>
            </w:tcBorders>
            <w:vAlign w:val="center"/>
          </w:tcPr>
          <w:p w:rsidR="0069292E" w:rsidRPr="00E25685" w:rsidRDefault="0069292E" w:rsidP="00E25685">
            <w:pPr>
              <w:jc w:val="center"/>
              <w:rPr>
                <w:rFonts w:ascii="Dubai" w:hAnsi="Dubai" w:cs="Dubai"/>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5</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2</w:t>
            </w:r>
          </w:p>
        </w:tc>
      </w:tr>
      <w:tr w:rsidR="0069292E" w:rsidRPr="00E25685" w:rsidTr="00E25685">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tl/>
              </w:rPr>
              <w:t>6 أو أكثر</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1</w:t>
            </w:r>
          </w:p>
        </w:tc>
        <w:tc>
          <w:tcPr>
            <w:tcW w:w="360" w:type="dxa"/>
            <w:tcBorders>
              <w:top w:val="nil"/>
              <w:left w:val="nil"/>
              <w:bottom w:val="nil"/>
              <w:right w:val="single" w:sz="4" w:space="0" w:color="auto"/>
            </w:tcBorders>
            <w:vAlign w:val="center"/>
          </w:tcPr>
          <w:p w:rsidR="0069292E" w:rsidRPr="00E25685" w:rsidRDefault="0069292E" w:rsidP="00E25685">
            <w:pPr>
              <w:jc w:val="center"/>
              <w:rPr>
                <w:rFonts w:ascii="Dubai" w:hAnsi="Dubai" w:cs="Dubai"/>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tl/>
              </w:rPr>
              <w:t>6 أو أكثر</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2</w:t>
            </w:r>
          </w:p>
        </w:tc>
      </w:tr>
      <w:tr w:rsidR="0069292E" w:rsidRPr="00E25685" w:rsidTr="00E25685">
        <w:trPr>
          <w:trHeight w:val="199"/>
          <w:jc w:val="center"/>
        </w:trPr>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69292E" w:rsidRPr="00E25685" w:rsidRDefault="0069292E" w:rsidP="00E25685">
            <w:pPr>
              <w:bidi/>
              <w:jc w:val="center"/>
              <w:rPr>
                <w:rFonts w:ascii="Dubai" w:hAnsi="Dubai" w:cs="Dubai"/>
                <w:b/>
                <w:bCs/>
                <w:color w:val="FF0000"/>
                <w:sz w:val="24"/>
                <w:szCs w:val="24"/>
              </w:rPr>
            </w:pPr>
            <w:r w:rsidRPr="00E25685">
              <w:rPr>
                <w:rFonts w:ascii="Dubai" w:hAnsi="Dubai" w:cs="Dubai"/>
                <w:b/>
                <w:bCs/>
                <w:color w:val="FF0000"/>
                <w:sz w:val="24"/>
                <w:szCs w:val="24"/>
                <w:rtl/>
              </w:rPr>
              <w:t xml:space="preserve">3 جدول </w:t>
            </w:r>
            <w:r w:rsidRPr="00E25685">
              <w:rPr>
                <w:rFonts w:ascii="Dubai" w:hAnsi="Dubai" w:cs="Dubai"/>
                <w:b/>
                <w:bCs/>
                <w:color w:val="FF0000"/>
                <w:sz w:val="24"/>
                <w:szCs w:val="24"/>
              </w:rPr>
              <w:t>B2</w:t>
            </w:r>
          </w:p>
        </w:tc>
        <w:tc>
          <w:tcPr>
            <w:tcW w:w="360" w:type="dxa"/>
            <w:tcBorders>
              <w:top w:val="nil"/>
              <w:left w:val="single" w:sz="4" w:space="0" w:color="auto"/>
              <w:bottom w:val="nil"/>
              <w:right w:val="single" w:sz="4" w:space="0" w:color="auto"/>
            </w:tcBorders>
            <w:noWrap/>
            <w:vAlign w:val="center"/>
          </w:tcPr>
          <w:p w:rsidR="0069292E" w:rsidRPr="00E25685" w:rsidRDefault="0069292E" w:rsidP="00E25685">
            <w:pPr>
              <w:jc w:val="center"/>
              <w:rPr>
                <w:rFonts w:ascii="Dubai" w:hAnsi="Dubai" w:cs="Dubai"/>
                <w:b/>
                <w:bCs/>
                <w:color w:val="FF0000"/>
                <w:sz w:val="24"/>
                <w:szCs w:val="24"/>
              </w:rPr>
            </w:pPr>
          </w:p>
        </w:tc>
        <w:tc>
          <w:tcPr>
            <w:tcW w:w="4500" w:type="dxa"/>
            <w:gridSpan w:val="2"/>
            <w:vMerge w:val="restart"/>
            <w:tcBorders>
              <w:top w:val="single" w:sz="4" w:space="0" w:color="auto"/>
              <w:left w:val="single" w:sz="4" w:space="0" w:color="auto"/>
              <w:bottom w:val="nil"/>
              <w:right w:val="single" w:sz="4" w:space="0" w:color="auto"/>
            </w:tcBorders>
            <w:shd w:val="clear" w:color="auto" w:fill="F3F3F3"/>
            <w:vAlign w:val="center"/>
          </w:tcPr>
          <w:p w:rsidR="0069292E" w:rsidRPr="00E25685" w:rsidRDefault="0069292E" w:rsidP="00E25685">
            <w:pPr>
              <w:bidi/>
              <w:jc w:val="center"/>
              <w:rPr>
                <w:rFonts w:ascii="Dubai" w:hAnsi="Dubai" w:cs="Dubai"/>
                <w:b/>
                <w:bCs/>
                <w:color w:val="FF0000"/>
                <w:sz w:val="24"/>
                <w:szCs w:val="24"/>
              </w:rPr>
            </w:pPr>
            <w:r w:rsidRPr="00E25685">
              <w:rPr>
                <w:rFonts w:ascii="Dubai" w:hAnsi="Dubai" w:cs="Dubai"/>
                <w:b/>
                <w:bCs/>
                <w:color w:val="FF0000"/>
                <w:sz w:val="24"/>
                <w:szCs w:val="24"/>
                <w:rtl/>
              </w:rPr>
              <w:t xml:space="preserve">4 جدول </w:t>
            </w:r>
            <w:r w:rsidRPr="00E25685">
              <w:rPr>
                <w:rFonts w:ascii="Dubai" w:hAnsi="Dubai" w:cs="Dubai"/>
                <w:b/>
                <w:bCs/>
                <w:color w:val="FF0000"/>
                <w:sz w:val="24"/>
                <w:szCs w:val="24"/>
              </w:rPr>
              <w:t>C</w:t>
            </w:r>
          </w:p>
        </w:tc>
      </w:tr>
      <w:tr w:rsidR="0069292E" w:rsidRPr="00E25685" w:rsidTr="00E25685">
        <w:trPr>
          <w:trHeight w:val="73"/>
          <w:jc w:val="center"/>
        </w:trPr>
        <w:tc>
          <w:tcPr>
            <w:tcW w:w="0" w:type="auto"/>
            <w:gridSpan w:val="2"/>
            <w:vMerge/>
            <w:tcBorders>
              <w:top w:val="single" w:sz="4" w:space="0" w:color="auto"/>
              <w:left w:val="single" w:sz="4" w:space="0" w:color="auto"/>
              <w:bottom w:val="single" w:sz="4" w:space="0" w:color="000000"/>
              <w:right w:val="single" w:sz="4" w:space="0" w:color="auto"/>
            </w:tcBorders>
            <w:shd w:val="clear" w:color="auto" w:fill="F3F3F3"/>
            <w:vAlign w:val="center"/>
          </w:tcPr>
          <w:p w:rsidR="0069292E" w:rsidRPr="00E25685" w:rsidRDefault="0069292E" w:rsidP="00E25685">
            <w:pPr>
              <w:jc w:val="center"/>
              <w:rPr>
                <w:rFonts w:ascii="Dubai" w:hAnsi="Dubai" w:cs="Dubai"/>
                <w:b/>
                <w:bCs/>
                <w:sz w:val="24"/>
                <w:szCs w:val="24"/>
              </w:rPr>
            </w:pPr>
          </w:p>
        </w:tc>
        <w:tc>
          <w:tcPr>
            <w:tcW w:w="360" w:type="dxa"/>
            <w:tcBorders>
              <w:top w:val="nil"/>
              <w:left w:val="single" w:sz="4" w:space="0" w:color="auto"/>
              <w:bottom w:val="nil"/>
              <w:right w:val="single" w:sz="4" w:space="0" w:color="auto"/>
            </w:tcBorders>
            <w:noWrap/>
            <w:vAlign w:val="center"/>
          </w:tcPr>
          <w:p w:rsidR="0069292E" w:rsidRPr="00E25685" w:rsidRDefault="0069292E" w:rsidP="00E25685">
            <w:pPr>
              <w:jc w:val="center"/>
              <w:rPr>
                <w:rFonts w:ascii="Dubai" w:hAnsi="Dubai" w:cs="Dubai"/>
                <w:b/>
                <w:bCs/>
                <w:sz w:val="24"/>
                <w:szCs w:val="24"/>
              </w:rPr>
            </w:pPr>
          </w:p>
        </w:tc>
        <w:tc>
          <w:tcPr>
            <w:tcW w:w="0" w:type="auto"/>
            <w:gridSpan w:val="2"/>
            <w:vMerge/>
            <w:tcBorders>
              <w:top w:val="nil"/>
              <w:left w:val="single" w:sz="4" w:space="0" w:color="auto"/>
              <w:bottom w:val="nil"/>
              <w:right w:val="single" w:sz="4" w:space="0" w:color="auto"/>
            </w:tcBorders>
            <w:shd w:val="clear" w:color="auto" w:fill="F3F3F3"/>
            <w:vAlign w:val="center"/>
          </w:tcPr>
          <w:p w:rsidR="0069292E" w:rsidRPr="00E25685" w:rsidRDefault="0069292E" w:rsidP="00E25685">
            <w:pPr>
              <w:jc w:val="center"/>
              <w:rPr>
                <w:rFonts w:ascii="Dubai" w:hAnsi="Dubai" w:cs="Dubai"/>
                <w:b/>
                <w:bCs/>
                <w:sz w:val="24"/>
                <w:szCs w:val="24"/>
              </w:rPr>
            </w:pPr>
          </w:p>
        </w:tc>
      </w:tr>
      <w:tr w:rsidR="0069292E" w:rsidRPr="00E25685" w:rsidTr="00E25685">
        <w:trPr>
          <w:trHeight w:val="260"/>
          <w:jc w:val="center"/>
        </w:trPr>
        <w:tc>
          <w:tcPr>
            <w:tcW w:w="234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69292E" w:rsidRPr="00E25685" w:rsidRDefault="0069292E" w:rsidP="00E25685">
            <w:pPr>
              <w:jc w:val="center"/>
              <w:rPr>
                <w:rFonts w:ascii="Dubai" w:hAnsi="Dubai" w:cs="Dubai"/>
                <w:b/>
                <w:bCs/>
                <w:sz w:val="24"/>
                <w:szCs w:val="24"/>
              </w:rPr>
            </w:pPr>
            <w:r w:rsidRPr="00E25685">
              <w:rPr>
                <w:rFonts w:ascii="Dubai" w:hAnsi="Dubai" w:cs="Dubai"/>
                <w:b/>
                <w:bCs/>
                <w:sz w:val="24"/>
                <w:szCs w:val="24"/>
                <w:rtl/>
              </w:rPr>
              <w:t>عدد الأفراد 18+ هو</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69292E" w:rsidRPr="00E25685" w:rsidRDefault="0069292E" w:rsidP="00E25685">
            <w:pPr>
              <w:jc w:val="center"/>
              <w:rPr>
                <w:rFonts w:ascii="Dubai" w:hAnsi="Dubai" w:cs="Dubai"/>
                <w:b/>
                <w:bCs/>
                <w:sz w:val="24"/>
                <w:szCs w:val="24"/>
              </w:rPr>
            </w:pPr>
            <w:r w:rsidRPr="00E25685">
              <w:rPr>
                <w:rFonts w:ascii="Dubai" w:hAnsi="Dubai" w:cs="Dubai"/>
                <w:b/>
                <w:bCs/>
                <w:sz w:val="24"/>
                <w:szCs w:val="24"/>
                <w:rtl/>
              </w:rPr>
              <w:t>قم بمقابلة الفرد رقم سطره</w:t>
            </w:r>
          </w:p>
        </w:tc>
        <w:tc>
          <w:tcPr>
            <w:tcW w:w="360" w:type="dxa"/>
            <w:tcBorders>
              <w:top w:val="nil"/>
              <w:left w:val="nil"/>
              <w:bottom w:val="nil"/>
              <w:right w:val="single" w:sz="4" w:space="0" w:color="auto"/>
            </w:tcBorders>
            <w:noWrap/>
            <w:vAlign w:val="center"/>
          </w:tcPr>
          <w:p w:rsidR="0069292E" w:rsidRPr="00E25685" w:rsidRDefault="0069292E" w:rsidP="00E25685">
            <w:pPr>
              <w:jc w:val="center"/>
              <w:rPr>
                <w:rFonts w:ascii="Dubai" w:hAnsi="Dubai" w:cs="Dubai"/>
                <w:b/>
                <w:bCs/>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69292E" w:rsidRPr="00E25685" w:rsidRDefault="0069292E" w:rsidP="00E25685">
            <w:pPr>
              <w:jc w:val="center"/>
              <w:rPr>
                <w:rFonts w:ascii="Dubai" w:hAnsi="Dubai" w:cs="Dubai"/>
                <w:b/>
                <w:bCs/>
                <w:sz w:val="24"/>
                <w:szCs w:val="24"/>
              </w:rPr>
            </w:pPr>
            <w:r w:rsidRPr="00E25685">
              <w:rPr>
                <w:rFonts w:ascii="Dubai" w:hAnsi="Dubai" w:cs="Dubai"/>
                <w:b/>
                <w:bCs/>
                <w:sz w:val="24"/>
                <w:szCs w:val="24"/>
                <w:rtl/>
              </w:rPr>
              <w:t>عدد الأفراد 18+ هو</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69292E" w:rsidRPr="00E25685" w:rsidRDefault="0069292E" w:rsidP="00E25685">
            <w:pPr>
              <w:jc w:val="center"/>
              <w:rPr>
                <w:rFonts w:ascii="Dubai" w:hAnsi="Dubai" w:cs="Dubai"/>
                <w:b/>
                <w:bCs/>
                <w:sz w:val="24"/>
                <w:szCs w:val="24"/>
              </w:rPr>
            </w:pPr>
            <w:r w:rsidRPr="00E25685">
              <w:rPr>
                <w:rFonts w:ascii="Dubai" w:hAnsi="Dubai" w:cs="Dubai"/>
                <w:b/>
                <w:bCs/>
                <w:sz w:val="24"/>
                <w:szCs w:val="24"/>
                <w:rtl/>
              </w:rPr>
              <w:t>قم بمقابلة الفرد رقم سطره</w:t>
            </w:r>
          </w:p>
        </w:tc>
      </w:tr>
      <w:tr w:rsidR="0069292E" w:rsidRPr="00E25685" w:rsidTr="00E25685">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1</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1</w:t>
            </w:r>
          </w:p>
        </w:tc>
        <w:tc>
          <w:tcPr>
            <w:tcW w:w="360" w:type="dxa"/>
            <w:tcBorders>
              <w:top w:val="nil"/>
              <w:left w:val="nil"/>
              <w:bottom w:val="nil"/>
              <w:right w:val="single" w:sz="4" w:space="0" w:color="auto"/>
            </w:tcBorders>
            <w:vAlign w:val="center"/>
          </w:tcPr>
          <w:p w:rsidR="0069292E" w:rsidRPr="00E25685" w:rsidRDefault="0069292E" w:rsidP="00E25685">
            <w:pPr>
              <w:jc w:val="center"/>
              <w:rPr>
                <w:rFonts w:ascii="Dubai" w:hAnsi="Dubai" w:cs="Dubai"/>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1</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1</w:t>
            </w:r>
          </w:p>
        </w:tc>
      </w:tr>
      <w:tr w:rsidR="0069292E" w:rsidRPr="00E25685" w:rsidTr="00E25685">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1</w:t>
            </w:r>
          </w:p>
        </w:tc>
        <w:tc>
          <w:tcPr>
            <w:tcW w:w="360" w:type="dxa"/>
            <w:tcBorders>
              <w:top w:val="nil"/>
              <w:left w:val="nil"/>
              <w:bottom w:val="nil"/>
              <w:right w:val="single" w:sz="4" w:space="0" w:color="auto"/>
            </w:tcBorders>
            <w:vAlign w:val="center"/>
          </w:tcPr>
          <w:p w:rsidR="0069292E" w:rsidRPr="00E25685" w:rsidRDefault="0069292E" w:rsidP="00E25685">
            <w:pPr>
              <w:jc w:val="center"/>
              <w:rPr>
                <w:rFonts w:ascii="Dubai" w:hAnsi="Dubai" w:cs="Dubai"/>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1</w:t>
            </w:r>
          </w:p>
        </w:tc>
      </w:tr>
      <w:tr w:rsidR="0069292E" w:rsidRPr="00E25685" w:rsidTr="00E25685">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3</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1</w:t>
            </w:r>
          </w:p>
        </w:tc>
        <w:tc>
          <w:tcPr>
            <w:tcW w:w="360" w:type="dxa"/>
            <w:tcBorders>
              <w:top w:val="nil"/>
              <w:left w:val="nil"/>
              <w:bottom w:val="nil"/>
              <w:right w:val="single" w:sz="4" w:space="0" w:color="auto"/>
            </w:tcBorders>
            <w:vAlign w:val="center"/>
          </w:tcPr>
          <w:p w:rsidR="0069292E" w:rsidRPr="00E25685" w:rsidRDefault="0069292E" w:rsidP="00E25685">
            <w:pPr>
              <w:jc w:val="center"/>
              <w:rPr>
                <w:rFonts w:ascii="Dubai" w:hAnsi="Dubai" w:cs="Dubai"/>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3</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2</w:t>
            </w:r>
          </w:p>
        </w:tc>
      </w:tr>
      <w:tr w:rsidR="0069292E" w:rsidRPr="00E25685" w:rsidTr="00E25685">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4</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2</w:t>
            </w:r>
          </w:p>
        </w:tc>
        <w:tc>
          <w:tcPr>
            <w:tcW w:w="360" w:type="dxa"/>
            <w:tcBorders>
              <w:top w:val="nil"/>
              <w:left w:val="nil"/>
              <w:bottom w:val="nil"/>
              <w:right w:val="single" w:sz="4" w:space="0" w:color="auto"/>
            </w:tcBorders>
            <w:vAlign w:val="center"/>
          </w:tcPr>
          <w:p w:rsidR="0069292E" w:rsidRPr="00E25685" w:rsidRDefault="0069292E" w:rsidP="00E25685">
            <w:pPr>
              <w:jc w:val="center"/>
              <w:rPr>
                <w:rFonts w:ascii="Dubai" w:hAnsi="Dubai" w:cs="Dubai"/>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4</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2</w:t>
            </w:r>
          </w:p>
        </w:tc>
      </w:tr>
      <w:tr w:rsidR="0069292E" w:rsidRPr="00E25685" w:rsidTr="00E25685">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5</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2</w:t>
            </w:r>
          </w:p>
        </w:tc>
        <w:tc>
          <w:tcPr>
            <w:tcW w:w="360" w:type="dxa"/>
            <w:tcBorders>
              <w:top w:val="nil"/>
              <w:left w:val="nil"/>
              <w:bottom w:val="nil"/>
              <w:right w:val="single" w:sz="4" w:space="0" w:color="auto"/>
            </w:tcBorders>
            <w:vAlign w:val="center"/>
          </w:tcPr>
          <w:p w:rsidR="0069292E" w:rsidRPr="00E25685" w:rsidRDefault="0069292E" w:rsidP="00E25685">
            <w:pPr>
              <w:jc w:val="center"/>
              <w:rPr>
                <w:rFonts w:ascii="Dubai" w:hAnsi="Dubai" w:cs="Dubai"/>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5</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3</w:t>
            </w:r>
          </w:p>
        </w:tc>
      </w:tr>
      <w:tr w:rsidR="0069292E" w:rsidRPr="00E25685" w:rsidTr="00E25685">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tl/>
              </w:rPr>
              <w:lastRenderedPageBreak/>
              <w:t>6 أو أكثر</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2</w:t>
            </w:r>
          </w:p>
        </w:tc>
        <w:tc>
          <w:tcPr>
            <w:tcW w:w="360" w:type="dxa"/>
            <w:tcBorders>
              <w:top w:val="nil"/>
              <w:left w:val="nil"/>
              <w:bottom w:val="nil"/>
              <w:right w:val="single" w:sz="4" w:space="0" w:color="auto"/>
            </w:tcBorders>
            <w:vAlign w:val="center"/>
          </w:tcPr>
          <w:p w:rsidR="0069292E" w:rsidRPr="00E25685" w:rsidRDefault="0069292E" w:rsidP="00E25685">
            <w:pPr>
              <w:jc w:val="center"/>
              <w:rPr>
                <w:rFonts w:ascii="Dubai" w:hAnsi="Dubai" w:cs="Dubai"/>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tl/>
              </w:rPr>
              <w:t>6 أو أكثر</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3</w:t>
            </w:r>
          </w:p>
        </w:tc>
      </w:tr>
      <w:tr w:rsidR="0069292E" w:rsidRPr="00E25685" w:rsidTr="00E25685">
        <w:trPr>
          <w:trHeight w:val="199"/>
          <w:jc w:val="center"/>
        </w:trPr>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69292E" w:rsidRPr="00E25685" w:rsidRDefault="0069292E" w:rsidP="00E25685">
            <w:pPr>
              <w:bidi/>
              <w:jc w:val="center"/>
              <w:rPr>
                <w:rFonts w:ascii="Dubai" w:hAnsi="Dubai" w:cs="Dubai"/>
                <w:b/>
                <w:bCs/>
                <w:color w:val="FF0000"/>
                <w:sz w:val="24"/>
                <w:szCs w:val="24"/>
                <w:lang w:bidi="ar-AE"/>
              </w:rPr>
            </w:pPr>
            <w:r w:rsidRPr="00E25685">
              <w:rPr>
                <w:rFonts w:ascii="Dubai" w:hAnsi="Dubai" w:cs="Dubai"/>
                <w:b/>
                <w:bCs/>
                <w:color w:val="FF0000"/>
                <w:sz w:val="24"/>
                <w:szCs w:val="24"/>
                <w:rtl/>
              </w:rPr>
              <w:t xml:space="preserve">5 جدول </w:t>
            </w:r>
            <w:r w:rsidRPr="00E25685">
              <w:rPr>
                <w:rFonts w:ascii="Dubai" w:hAnsi="Dubai" w:cs="Dubai"/>
                <w:b/>
                <w:bCs/>
                <w:color w:val="FF0000"/>
                <w:sz w:val="24"/>
                <w:szCs w:val="24"/>
              </w:rPr>
              <w:t>D</w:t>
            </w:r>
          </w:p>
        </w:tc>
        <w:tc>
          <w:tcPr>
            <w:tcW w:w="360" w:type="dxa"/>
            <w:tcBorders>
              <w:top w:val="nil"/>
              <w:left w:val="single" w:sz="4" w:space="0" w:color="auto"/>
              <w:bottom w:val="nil"/>
              <w:right w:val="single" w:sz="4" w:space="0" w:color="auto"/>
            </w:tcBorders>
            <w:noWrap/>
            <w:vAlign w:val="center"/>
          </w:tcPr>
          <w:p w:rsidR="0069292E" w:rsidRPr="00E25685" w:rsidRDefault="0069292E" w:rsidP="00E25685">
            <w:pPr>
              <w:jc w:val="center"/>
              <w:rPr>
                <w:rFonts w:ascii="Dubai" w:hAnsi="Dubai" w:cs="Dubai"/>
                <w:b/>
                <w:bCs/>
                <w:color w:val="FF0000"/>
                <w:sz w:val="24"/>
                <w:szCs w:val="24"/>
              </w:rPr>
            </w:pPr>
          </w:p>
        </w:tc>
        <w:tc>
          <w:tcPr>
            <w:tcW w:w="4500" w:type="dxa"/>
            <w:gridSpan w:val="2"/>
            <w:vMerge w:val="restart"/>
            <w:tcBorders>
              <w:top w:val="single" w:sz="4" w:space="0" w:color="auto"/>
              <w:left w:val="single" w:sz="4" w:space="0" w:color="auto"/>
              <w:bottom w:val="nil"/>
              <w:right w:val="single" w:sz="4" w:space="0" w:color="auto"/>
            </w:tcBorders>
            <w:shd w:val="clear" w:color="auto" w:fill="F3F3F3"/>
            <w:vAlign w:val="center"/>
          </w:tcPr>
          <w:p w:rsidR="0069292E" w:rsidRPr="00E25685" w:rsidRDefault="0069292E" w:rsidP="00E25685">
            <w:pPr>
              <w:bidi/>
              <w:jc w:val="center"/>
              <w:rPr>
                <w:rFonts w:ascii="Dubai" w:hAnsi="Dubai" w:cs="Dubai"/>
                <w:b/>
                <w:bCs/>
                <w:color w:val="FF0000"/>
                <w:sz w:val="24"/>
                <w:szCs w:val="24"/>
              </w:rPr>
            </w:pPr>
            <w:r w:rsidRPr="00E25685">
              <w:rPr>
                <w:rFonts w:ascii="Dubai" w:hAnsi="Dubai" w:cs="Dubai"/>
                <w:b/>
                <w:bCs/>
                <w:color w:val="FF0000"/>
                <w:sz w:val="24"/>
                <w:szCs w:val="24"/>
                <w:rtl/>
              </w:rPr>
              <w:t xml:space="preserve">6 جدول </w:t>
            </w:r>
            <w:r w:rsidRPr="00E25685">
              <w:rPr>
                <w:rFonts w:ascii="Dubai" w:hAnsi="Dubai" w:cs="Dubai"/>
                <w:b/>
                <w:bCs/>
                <w:color w:val="FF0000"/>
                <w:sz w:val="24"/>
                <w:szCs w:val="24"/>
              </w:rPr>
              <w:t>E1</w:t>
            </w:r>
          </w:p>
        </w:tc>
      </w:tr>
      <w:tr w:rsidR="0069292E" w:rsidRPr="00E25685" w:rsidTr="00E25685">
        <w:trPr>
          <w:trHeight w:val="199"/>
          <w:jc w:val="center"/>
        </w:trPr>
        <w:tc>
          <w:tcPr>
            <w:tcW w:w="0" w:type="auto"/>
            <w:gridSpan w:val="2"/>
            <w:vMerge/>
            <w:tcBorders>
              <w:top w:val="single" w:sz="4" w:space="0" w:color="auto"/>
              <w:left w:val="single" w:sz="4" w:space="0" w:color="auto"/>
              <w:bottom w:val="single" w:sz="4" w:space="0" w:color="000000"/>
              <w:right w:val="single" w:sz="4" w:space="0" w:color="auto"/>
            </w:tcBorders>
            <w:shd w:val="clear" w:color="auto" w:fill="F3F3F3"/>
            <w:vAlign w:val="center"/>
          </w:tcPr>
          <w:p w:rsidR="0069292E" w:rsidRPr="00E25685" w:rsidRDefault="0069292E" w:rsidP="00E25685">
            <w:pPr>
              <w:jc w:val="center"/>
              <w:rPr>
                <w:rFonts w:ascii="Dubai" w:hAnsi="Dubai" w:cs="Dubai"/>
                <w:b/>
                <w:bCs/>
                <w:sz w:val="24"/>
                <w:szCs w:val="24"/>
                <w:lang w:bidi="ar-AE"/>
              </w:rPr>
            </w:pPr>
          </w:p>
        </w:tc>
        <w:tc>
          <w:tcPr>
            <w:tcW w:w="360" w:type="dxa"/>
            <w:tcBorders>
              <w:top w:val="nil"/>
              <w:left w:val="single" w:sz="4" w:space="0" w:color="auto"/>
              <w:bottom w:val="nil"/>
              <w:right w:val="single" w:sz="4" w:space="0" w:color="auto"/>
            </w:tcBorders>
            <w:noWrap/>
            <w:vAlign w:val="center"/>
          </w:tcPr>
          <w:p w:rsidR="0069292E" w:rsidRPr="00E25685" w:rsidRDefault="0069292E" w:rsidP="00E25685">
            <w:pPr>
              <w:jc w:val="center"/>
              <w:rPr>
                <w:rFonts w:ascii="Dubai" w:hAnsi="Dubai" w:cs="Dubai"/>
                <w:b/>
                <w:bCs/>
                <w:sz w:val="24"/>
                <w:szCs w:val="24"/>
              </w:rPr>
            </w:pPr>
          </w:p>
        </w:tc>
        <w:tc>
          <w:tcPr>
            <w:tcW w:w="0" w:type="auto"/>
            <w:gridSpan w:val="2"/>
            <w:vMerge/>
            <w:tcBorders>
              <w:top w:val="nil"/>
              <w:left w:val="single" w:sz="4" w:space="0" w:color="auto"/>
              <w:bottom w:val="nil"/>
              <w:right w:val="single" w:sz="4" w:space="0" w:color="auto"/>
            </w:tcBorders>
            <w:shd w:val="clear" w:color="auto" w:fill="F3F3F3"/>
            <w:vAlign w:val="center"/>
          </w:tcPr>
          <w:p w:rsidR="0069292E" w:rsidRPr="00E25685" w:rsidRDefault="0069292E" w:rsidP="00E25685">
            <w:pPr>
              <w:jc w:val="center"/>
              <w:rPr>
                <w:rFonts w:ascii="Dubai" w:hAnsi="Dubai" w:cs="Dubai"/>
                <w:b/>
                <w:bCs/>
                <w:sz w:val="24"/>
                <w:szCs w:val="24"/>
              </w:rPr>
            </w:pPr>
          </w:p>
        </w:tc>
      </w:tr>
      <w:tr w:rsidR="0069292E" w:rsidRPr="00E25685" w:rsidTr="00E25685">
        <w:trPr>
          <w:trHeight w:val="332"/>
          <w:jc w:val="center"/>
        </w:trPr>
        <w:tc>
          <w:tcPr>
            <w:tcW w:w="234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69292E" w:rsidRPr="00E25685" w:rsidRDefault="0069292E" w:rsidP="00E25685">
            <w:pPr>
              <w:jc w:val="center"/>
              <w:rPr>
                <w:rFonts w:ascii="Dubai" w:hAnsi="Dubai" w:cs="Dubai"/>
                <w:b/>
                <w:bCs/>
                <w:sz w:val="24"/>
                <w:szCs w:val="24"/>
              </w:rPr>
            </w:pPr>
            <w:r w:rsidRPr="00E25685">
              <w:rPr>
                <w:rFonts w:ascii="Dubai" w:hAnsi="Dubai" w:cs="Dubai"/>
                <w:b/>
                <w:bCs/>
                <w:sz w:val="24"/>
                <w:szCs w:val="24"/>
                <w:rtl/>
              </w:rPr>
              <w:t>عدد الأفراد 18+ هو</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69292E" w:rsidRPr="00E25685" w:rsidRDefault="0069292E" w:rsidP="00E25685">
            <w:pPr>
              <w:jc w:val="center"/>
              <w:rPr>
                <w:rFonts w:ascii="Dubai" w:hAnsi="Dubai" w:cs="Dubai"/>
                <w:b/>
                <w:bCs/>
                <w:sz w:val="24"/>
                <w:szCs w:val="24"/>
              </w:rPr>
            </w:pPr>
            <w:r w:rsidRPr="00E25685">
              <w:rPr>
                <w:rFonts w:ascii="Dubai" w:hAnsi="Dubai" w:cs="Dubai"/>
                <w:b/>
                <w:bCs/>
                <w:sz w:val="24"/>
                <w:szCs w:val="24"/>
                <w:rtl/>
              </w:rPr>
              <w:t>قم بمقابلة الفرد رقم سطره</w:t>
            </w:r>
          </w:p>
        </w:tc>
        <w:tc>
          <w:tcPr>
            <w:tcW w:w="360" w:type="dxa"/>
            <w:tcBorders>
              <w:top w:val="nil"/>
              <w:left w:val="nil"/>
              <w:bottom w:val="nil"/>
              <w:right w:val="single" w:sz="4" w:space="0" w:color="auto"/>
            </w:tcBorders>
            <w:vAlign w:val="center"/>
          </w:tcPr>
          <w:p w:rsidR="0069292E" w:rsidRPr="00E25685" w:rsidRDefault="0069292E" w:rsidP="00E25685">
            <w:pPr>
              <w:jc w:val="center"/>
              <w:rPr>
                <w:rFonts w:ascii="Dubai" w:hAnsi="Dubai" w:cs="Dubai"/>
                <w:b/>
                <w:bCs/>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69292E" w:rsidRPr="00E25685" w:rsidRDefault="0069292E" w:rsidP="00E25685">
            <w:pPr>
              <w:jc w:val="center"/>
              <w:rPr>
                <w:rFonts w:ascii="Dubai" w:hAnsi="Dubai" w:cs="Dubai"/>
                <w:b/>
                <w:bCs/>
                <w:sz w:val="24"/>
                <w:szCs w:val="24"/>
              </w:rPr>
            </w:pPr>
            <w:r w:rsidRPr="00E25685">
              <w:rPr>
                <w:rFonts w:ascii="Dubai" w:hAnsi="Dubai" w:cs="Dubai"/>
                <w:b/>
                <w:bCs/>
                <w:sz w:val="24"/>
                <w:szCs w:val="24"/>
                <w:rtl/>
              </w:rPr>
              <w:t>عدد الأفراد 18+ هو</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69292E" w:rsidRPr="00E25685" w:rsidRDefault="0069292E" w:rsidP="00E25685">
            <w:pPr>
              <w:jc w:val="center"/>
              <w:rPr>
                <w:rFonts w:ascii="Dubai" w:hAnsi="Dubai" w:cs="Dubai"/>
                <w:b/>
                <w:bCs/>
                <w:sz w:val="24"/>
                <w:szCs w:val="24"/>
              </w:rPr>
            </w:pPr>
            <w:r w:rsidRPr="00E25685">
              <w:rPr>
                <w:rFonts w:ascii="Dubai" w:hAnsi="Dubai" w:cs="Dubai"/>
                <w:b/>
                <w:bCs/>
                <w:sz w:val="24"/>
                <w:szCs w:val="24"/>
                <w:rtl/>
              </w:rPr>
              <w:t>قم بمقابلة الفرد رقم سطره</w:t>
            </w:r>
          </w:p>
        </w:tc>
      </w:tr>
      <w:tr w:rsidR="0069292E" w:rsidRPr="00E25685" w:rsidTr="00E25685">
        <w:trPr>
          <w:trHeight w:val="323"/>
          <w:jc w:val="center"/>
        </w:trPr>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1</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1</w:t>
            </w:r>
          </w:p>
        </w:tc>
        <w:tc>
          <w:tcPr>
            <w:tcW w:w="360" w:type="dxa"/>
            <w:tcBorders>
              <w:top w:val="nil"/>
              <w:left w:val="nil"/>
              <w:bottom w:val="nil"/>
              <w:right w:val="single" w:sz="4" w:space="0" w:color="auto"/>
            </w:tcBorders>
            <w:vAlign w:val="center"/>
          </w:tcPr>
          <w:p w:rsidR="0069292E" w:rsidRPr="00E25685" w:rsidRDefault="0069292E" w:rsidP="00E25685">
            <w:pPr>
              <w:jc w:val="center"/>
              <w:rPr>
                <w:rFonts w:ascii="Dubai" w:hAnsi="Dubai" w:cs="Dubai"/>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1</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1</w:t>
            </w:r>
          </w:p>
        </w:tc>
      </w:tr>
      <w:tr w:rsidR="0069292E" w:rsidRPr="00E25685" w:rsidTr="00E25685">
        <w:trPr>
          <w:trHeight w:val="368"/>
          <w:jc w:val="center"/>
        </w:trPr>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2</w:t>
            </w:r>
          </w:p>
        </w:tc>
        <w:tc>
          <w:tcPr>
            <w:tcW w:w="360" w:type="dxa"/>
            <w:tcBorders>
              <w:top w:val="nil"/>
              <w:left w:val="nil"/>
              <w:bottom w:val="nil"/>
              <w:right w:val="single" w:sz="4" w:space="0" w:color="auto"/>
            </w:tcBorders>
            <w:vAlign w:val="center"/>
          </w:tcPr>
          <w:p w:rsidR="0069292E" w:rsidRPr="00E25685" w:rsidRDefault="0069292E" w:rsidP="00E25685">
            <w:pPr>
              <w:jc w:val="center"/>
              <w:rPr>
                <w:rFonts w:ascii="Dubai" w:hAnsi="Dubai" w:cs="Dubai"/>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2</w:t>
            </w:r>
          </w:p>
        </w:tc>
      </w:tr>
      <w:tr w:rsidR="0069292E" w:rsidRPr="00E25685" w:rsidTr="00E25685">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3</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2</w:t>
            </w:r>
          </w:p>
        </w:tc>
        <w:tc>
          <w:tcPr>
            <w:tcW w:w="360" w:type="dxa"/>
            <w:tcBorders>
              <w:top w:val="nil"/>
              <w:left w:val="nil"/>
              <w:bottom w:val="nil"/>
              <w:right w:val="single" w:sz="4" w:space="0" w:color="auto"/>
            </w:tcBorders>
            <w:vAlign w:val="center"/>
          </w:tcPr>
          <w:p w:rsidR="0069292E" w:rsidRPr="00E25685" w:rsidRDefault="0069292E" w:rsidP="00E25685">
            <w:pPr>
              <w:jc w:val="center"/>
              <w:rPr>
                <w:rFonts w:ascii="Dubai" w:hAnsi="Dubai" w:cs="Dubai"/>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3</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3</w:t>
            </w:r>
          </w:p>
        </w:tc>
      </w:tr>
      <w:tr w:rsidR="0069292E" w:rsidRPr="00E25685" w:rsidTr="00E25685">
        <w:trPr>
          <w:trHeight w:val="350"/>
          <w:jc w:val="center"/>
        </w:trPr>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4</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3</w:t>
            </w:r>
          </w:p>
        </w:tc>
        <w:tc>
          <w:tcPr>
            <w:tcW w:w="360" w:type="dxa"/>
            <w:tcBorders>
              <w:top w:val="nil"/>
              <w:left w:val="nil"/>
              <w:bottom w:val="nil"/>
              <w:right w:val="single" w:sz="4" w:space="0" w:color="auto"/>
            </w:tcBorders>
            <w:vAlign w:val="center"/>
          </w:tcPr>
          <w:p w:rsidR="0069292E" w:rsidRPr="00E25685" w:rsidRDefault="0069292E" w:rsidP="00E25685">
            <w:pPr>
              <w:jc w:val="center"/>
              <w:rPr>
                <w:rFonts w:ascii="Dubai" w:hAnsi="Dubai" w:cs="Dubai"/>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4</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3</w:t>
            </w:r>
          </w:p>
        </w:tc>
      </w:tr>
      <w:tr w:rsidR="0069292E" w:rsidRPr="00E25685" w:rsidTr="00E25685">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5</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4</w:t>
            </w:r>
          </w:p>
        </w:tc>
        <w:tc>
          <w:tcPr>
            <w:tcW w:w="360" w:type="dxa"/>
            <w:tcBorders>
              <w:top w:val="nil"/>
              <w:left w:val="nil"/>
              <w:bottom w:val="nil"/>
              <w:right w:val="single" w:sz="4" w:space="0" w:color="auto"/>
            </w:tcBorders>
            <w:vAlign w:val="center"/>
          </w:tcPr>
          <w:p w:rsidR="0069292E" w:rsidRPr="00E25685" w:rsidRDefault="0069292E" w:rsidP="00E25685">
            <w:pPr>
              <w:jc w:val="center"/>
              <w:rPr>
                <w:rFonts w:ascii="Dubai" w:hAnsi="Dubai" w:cs="Dubai"/>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5</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3</w:t>
            </w:r>
          </w:p>
        </w:tc>
      </w:tr>
      <w:tr w:rsidR="0069292E" w:rsidRPr="00E25685" w:rsidTr="00E25685">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tl/>
              </w:rPr>
              <w:t>6 أو أكثر</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4</w:t>
            </w:r>
          </w:p>
        </w:tc>
        <w:tc>
          <w:tcPr>
            <w:tcW w:w="360" w:type="dxa"/>
            <w:tcBorders>
              <w:top w:val="nil"/>
              <w:left w:val="nil"/>
              <w:bottom w:val="nil"/>
              <w:right w:val="single" w:sz="4" w:space="0" w:color="auto"/>
            </w:tcBorders>
            <w:vAlign w:val="center"/>
          </w:tcPr>
          <w:p w:rsidR="0069292E" w:rsidRPr="00E25685" w:rsidRDefault="0069292E" w:rsidP="00E25685">
            <w:pPr>
              <w:jc w:val="center"/>
              <w:rPr>
                <w:rFonts w:ascii="Dubai" w:hAnsi="Dubai" w:cs="Dubai"/>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tl/>
              </w:rPr>
              <w:t>6 أو أكثر</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5</w:t>
            </w:r>
          </w:p>
        </w:tc>
      </w:tr>
      <w:tr w:rsidR="0069292E" w:rsidRPr="00E25685" w:rsidTr="00E25685">
        <w:trPr>
          <w:trHeight w:val="199"/>
          <w:jc w:val="center"/>
        </w:trPr>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69292E" w:rsidRPr="00E25685" w:rsidRDefault="0069292E" w:rsidP="00E25685">
            <w:pPr>
              <w:bidi/>
              <w:jc w:val="center"/>
              <w:rPr>
                <w:rFonts w:ascii="Dubai" w:hAnsi="Dubai" w:cs="Dubai"/>
                <w:b/>
                <w:bCs/>
                <w:color w:val="FF0000"/>
                <w:sz w:val="24"/>
                <w:szCs w:val="24"/>
              </w:rPr>
            </w:pPr>
            <w:r w:rsidRPr="00E25685">
              <w:rPr>
                <w:rFonts w:ascii="Dubai" w:hAnsi="Dubai" w:cs="Dubai"/>
                <w:b/>
                <w:bCs/>
                <w:color w:val="FF0000"/>
                <w:sz w:val="24"/>
                <w:szCs w:val="24"/>
                <w:rtl/>
              </w:rPr>
              <w:t xml:space="preserve">7 جدول </w:t>
            </w:r>
            <w:r w:rsidRPr="00E25685">
              <w:rPr>
                <w:rFonts w:ascii="Dubai" w:hAnsi="Dubai" w:cs="Dubai"/>
                <w:b/>
                <w:bCs/>
                <w:color w:val="FF0000"/>
                <w:sz w:val="24"/>
                <w:szCs w:val="24"/>
              </w:rPr>
              <w:t>E2</w:t>
            </w:r>
          </w:p>
        </w:tc>
        <w:tc>
          <w:tcPr>
            <w:tcW w:w="360" w:type="dxa"/>
            <w:tcBorders>
              <w:top w:val="nil"/>
              <w:left w:val="single" w:sz="4" w:space="0" w:color="auto"/>
              <w:bottom w:val="nil"/>
              <w:right w:val="single" w:sz="4" w:space="0" w:color="auto"/>
            </w:tcBorders>
            <w:noWrap/>
            <w:vAlign w:val="center"/>
          </w:tcPr>
          <w:p w:rsidR="0069292E" w:rsidRPr="00E25685" w:rsidRDefault="0069292E" w:rsidP="00E25685">
            <w:pPr>
              <w:jc w:val="center"/>
              <w:rPr>
                <w:rFonts w:ascii="Dubai" w:hAnsi="Dubai" w:cs="Dubai"/>
                <w:b/>
                <w:bCs/>
                <w:color w:val="FF0000"/>
                <w:sz w:val="24"/>
                <w:szCs w:val="24"/>
              </w:rPr>
            </w:pPr>
          </w:p>
        </w:tc>
        <w:tc>
          <w:tcPr>
            <w:tcW w:w="4500" w:type="dxa"/>
            <w:gridSpan w:val="2"/>
            <w:vMerge w:val="restart"/>
            <w:tcBorders>
              <w:top w:val="single" w:sz="4" w:space="0" w:color="auto"/>
              <w:left w:val="single" w:sz="4" w:space="0" w:color="auto"/>
              <w:bottom w:val="nil"/>
              <w:right w:val="single" w:sz="4" w:space="0" w:color="auto"/>
            </w:tcBorders>
            <w:shd w:val="clear" w:color="auto" w:fill="F3F3F3"/>
            <w:vAlign w:val="center"/>
          </w:tcPr>
          <w:p w:rsidR="0069292E" w:rsidRPr="00E25685" w:rsidRDefault="0069292E" w:rsidP="00E25685">
            <w:pPr>
              <w:bidi/>
              <w:jc w:val="center"/>
              <w:rPr>
                <w:rFonts w:ascii="Dubai" w:hAnsi="Dubai" w:cs="Dubai"/>
                <w:b/>
                <w:bCs/>
                <w:color w:val="FF0000"/>
                <w:sz w:val="24"/>
                <w:szCs w:val="24"/>
              </w:rPr>
            </w:pPr>
            <w:r w:rsidRPr="00E25685">
              <w:rPr>
                <w:rFonts w:ascii="Dubai" w:hAnsi="Dubai" w:cs="Dubai"/>
                <w:b/>
                <w:bCs/>
                <w:color w:val="FF0000"/>
                <w:sz w:val="24"/>
                <w:szCs w:val="24"/>
                <w:rtl/>
              </w:rPr>
              <w:t xml:space="preserve">8 جدول </w:t>
            </w:r>
            <w:r w:rsidRPr="00E25685">
              <w:rPr>
                <w:rFonts w:ascii="Dubai" w:hAnsi="Dubai" w:cs="Dubai"/>
                <w:b/>
                <w:bCs/>
                <w:color w:val="FF0000"/>
                <w:sz w:val="24"/>
                <w:szCs w:val="24"/>
              </w:rPr>
              <w:t>F</w:t>
            </w:r>
          </w:p>
        </w:tc>
      </w:tr>
      <w:tr w:rsidR="0069292E" w:rsidRPr="00E25685" w:rsidTr="00E25685">
        <w:trPr>
          <w:trHeight w:val="199"/>
          <w:jc w:val="center"/>
        </w:trPr>
        <w:tc>
          <w:tcPr>
            <w:tcW w:w="0" w:type="auto"/>
            <w:gridSpan w:val="2"/>
            <w:vMerge/>
            <w:tcBorders>
              <w:top w:val="single" w:sz="4" w:space="0" w:color="auto"/>
              <w:left w:val="single" w:sz="4" w:space="0" w:color="auto"/>
              <w:bottom w:val="single" w:sz="4" w:space="0" w:color="000000"/>
              <w:right w:val="single" w:sz="4" w:space="0" w:color="auto"/>
            </w:tcBorders>
            <w:shd w:val="clear" w:color="auto" w:fill="F3F3F3"/>
            <w:vAlign w:val="center"/>
          </w:tcPr>
          <w:p w:rsidR="0069292E" w:rsidRPr="00E25685" w:rsidRDefault="0069292E" w:rsidP="00E25685">
            <w:pPr>
              <w:jc w:val="center"/>
              <w:rPr>
                <w:rFonts w:ascii="Dubai" w:hAnsi="Dubai" w:cs="Dubai"/>
                <w:b/>
                <w:bCs/>
                <w:sz w:val="24"/>
                <w:szCs w:val="24"/>
              </w:rPr>
            </w:pPr>
          </w:p>
        </w:tc>
        <w:tc>
          <w:tcPr>
            <w:tcW w:w="360" w:type="dxa"/>
            <w:tcBorders>
              <w:top w:val="nil"/>
              <w:left w:val="single" w:sz="4" w:space="0" w:color="auto"/>
              <w:bottom w:val="nil"/>
              <w:right w:val="single" w:sz="4" w:space="0" w:color="auto"/>
            </w:tcBorders>
            <w:noWrap/>
            <w:vAlign w:val="center"/>
          </w:tcPr>
          <w:p w:rsidR="0069292E" w:rsidRPr="00E25685" w:rsidRDefault="0069292E" w:rsidP="00E25685">
            <w:pPr>
              <w:jc w:val="center"/>
              <w:rPr>
                <w:rFonts w:ascii="Dubai" w:hAnsi="Dubai" w:cs="Dubai"/>
                <w:b/>
                <w:bCs/>
                <w:sz w:val="24"/>
                <w:szCs w:val="24"/>
              </w:rPr>
            </w:pPr>
          </w:p>
        </w:tc>
        <w:tc>
          <w:tcPr>
            <w:tcW w:w="0" w:type="auto"/>
            <w:gridSpan w:val="2"/>
            <w:vMerge/>
            <w:tcBorders>
              <w:top w:val="nil"/>
              <w:left w:val="single" w:sz="4" w:space="0" w:color="auto"/>
              <w:bottom w:val="nil"/>
              <w:right w:val="single" w:sz="4" w:space="0" w:color="auto"/>
            </w:tcBorders>
            <w:shd w:val="clear" w:color="auto" w:fill="F3F3F3"/>
            <w:vAlign w:val="center"/>
          </w:tcPr>
          <w:p w:rsidR="0069292E" w:rsidRPr="00E25685" w:rsidRDefault="0069292E" w:rsidP="00E25685">
            <w:pPr>
              <w:jc w:val="center"/>
              <w:rPr>
                <w:rFonts w:ascii="Dubai" w:hAnsi="Dubai" w:cs="Dubai"/>
                <w:b/>
                <w:bCs/>
                <w:sz w:val="24"/>
                <w:szCs w:val="24"/>
              </w:rPr>
            </w:pPr>
          </w:p>
        </w:tc>
      </w:tr>
      <w:tr w:rsidR="0069292E" w:rsidRPr="00E25685" w:rsidTr="00E25685">
        <w:trPr>
          <w:trHeight w:val="242"/>
          <w:jc w:val="center"/>
        </w:trPr>
        <w:tc>
          <w:tcPr>
            <w:tcW w:w="234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69292E" w:rsidRPr="00E25685" w:rsidRDefault="0069292E" w:rsidP="00E25685">
            <w:pPr>
              <w:jc w:val="center"/>
              <w:rPr>
                <w:rFonts w:ascii="Dubai" w:hAnsi="Dubai" w:cs="Dubai"/>
                <w:b/>
                <w:bCs/>
                <w:sz w:val="24"/>
                <w:szCs w:val="24"/>
              </w:rPr>
            </w:pPr>
            <w:r w:rsidRPr="00E25685">
              <w:rPr>
                <w:rFonts w:ascii="Dubai" w:hAnsi="Dubai" w:cs="Dubai"/>
                <w:b/>
                <w:bCs/>
                <w:sz w:val="24"/>
                <w:szCs w:val="24"/>
                <w:rtl/>
              </w:rPr>
              <w:t>عدد الأفراد 18+ هو</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69292E" w:rsidRPr="00E25685" w:rsidRDefault="0069292E" w:rsidP="00E25685">
            <w:pPr>
              <w:jc w:val="center"/>
              <w:rPr>
                <w:rFonts w:ascii="Dubai" w:hAnsi="Dubai" w:cs="Dubai"/>
                <w:b/>
                <w:bCs/>
                <w:sz w:val="24"/>
                <w:szCs w:val="24"/>
              </w:rPr>
            </w:pPr>
            <w:r w:rsidRPr="00E25685">
              <w:rPr>
                <w:rFonts w:ascii="Dubai" w:hAnsi="Dubai" w:cs="Dubai"/>
                <w:b/>
                <w:bCs/>
                <w:sz w:val="24"/>
                <w:szCs w:val="24"/>
                <w:rtl/>
              </w:rPr>
              <w:t>قم بمقابلة الفرد رقم سطره</w:t>
            </w:r>
          </w:p>
        </w:tc>
        <w:tc>
          <w:tcPr>
            <w:tcW w:w="360" w:type="dxa"/>
            <w:tcBorders>
              <w:top w:val="nil"/>
              <w:left w:val="nil"/>
              <w:bottom w:val="nil"/>
              <w:right w:val="single" w:sz="4" w:space="0" w:color="auto"/>
            </w:tcBorders>
            <w:vAlign w:val="center"/>
          </w:tcPr>
          <w:p w:rsidR="0069292E" w:rsidRPr="00E25685" w:rsidRDefault="0069292E" w:rsidP="00E25685">
            <w:pPr>
              <w:jc w:val="center"/>
              <w:rPr>
                <w:rFonts w:ascii="Dubai" w:hAnsi="Dubai" w:cs="Dubai"/>
                <w:b/>
                <w:bCs/>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69292E" w:rsidRPr="00E25685" w:rsidRDefault="0069292E" w:rsidP="00E25685">
            <w:pPr>
              <w:jc w:val="center"/>
              <w:rPr>
                <w:rFonts w:ascii="Dubai" w:hAnsi="Dubai" w:cs="Dubai"/>
                <w:b/>
                <w:bCs/>
                <w:sz w:val="24"/>
                <w:szCs w:val="24"/>
              </w:rPr>
            </w:pPr>
            <w:r w:rsidRPr="00E25685">
              <w:rPr>
                <w:rFonts w:ascii="Dubai" w:hAnsi="Dubai" w:cs="Dubai"/>
                <w:b/>
                <w:bCs/>
                <w:sz w:val="24"/>
                <w:szCs w:val="24"/>
                <w:rtl/>
              </w:rPr>
              <w:t>عدد الأفراد 18+ هو</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69292E" w:rsidRPr="00E25685" w:rsidRDefault="0069292E" w:rsidP="00E25685">
            <w:pPr>
              <w:jc w:val="center"/>
              <w:rPr>
                <w:rFonts w:ascii="Dubai" w:hAnsi="Dubai" w:cs="Dubai"/>
                <w:b/>
                <w:bCs/>
                <w:sz w:val="24"/>
                <w:szCs w:val="24"/>
              </w:rPr>
            </w:pPr>
            <w:r w:rsidRPr="00E25685">
              <w:rPr>
                <w:rFonts w:ascii="Dubai" w:hAnsi="Dubai" w:cs="Dubai"/>
                <w:b/>
                <w:bCs/>
                <w:sz w:val="24"/>
                <w:szCs w:val="24"/>
                <w:rtl/>
              </w:rPr>
              <w:t>قم بمقابلة الفرد رقم سطره</w:t>
            </w:r>
          </w:p>
        </w:tc>
      </w:tr>
      <w:tr w:rsidR="0069292E" w:rsidRPr="00E25685" w:rsidTr="00E25685">
        <w:trPr>
          <w:trHeight w:val="323"/>
          <w:jc w:val="center"/>
        </w:trPr>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1</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1</w:t>
            </w:r>
          </w:p>
        </w:tc>
        <w:tc>
          <w:tcPr>
            <w:tcW w:w="360" w:type="dxa"/>
            <w:tcBorders>
              <w:top w:val="nil"/>
              <w:left w:val="nil"/>
              <w:bottom w:val="nil"/>
              <w:right w:val="single" w:sz="4" w:space="0" w:color="auto"/>
            </w:tcBorders>
            <w:vAlign w:val="center"/>
          </w:tcPr>
          <w:p w:rsidR="0069292E" w:rsidRPr="00E25685" w:rsidRDefault="0069292E" w:rsidP="00E25685">
            <w:pPr>
              <w:jc w:val="center"/>
              <w:rPr>
                <w:rFonts w:ascii="Dubai" w:hAnsi="Dubai" w:cs="Dubai"/>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1</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1</w:t>
            </w:r>
          </w:p>
        </w:tc>
      </w:tr>
      <w:tr w:rsidR="0069292E" w:rsidRPr="00E25685" w:rsidTr="00E25685">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2</w:t>
            </w:r>
          </w:p>
        </w:tc>
        <w:tc>
          <w:tcPr>
            <w:tcW w:w="360" w:type="dxa"/>
            <w:tcBorders>
              <w:top w:val="nil"/>
              <w:left w:val="nil"/>
              <w:bottom w:val="nil"/>
              <w:right w:val="single" w:sz="4" w:space="0" w:color="auto"/>
            </w:tcBorders>
            <w:vAlign w:val="center"/>
          </w:tcPr>
          <w:p w:rsidR="0069292E" w:rsidRPr="00E25685" w:rsidRDefault="0069292E" w:rsidP="00E25685">
            <w:pPr>
              <w:jc w:val="center"/>
              <w:rPr>
                <w:rFonts w:ascii="Dubai" w:hAnsi="Dubai" w:cs="Dubai"/>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2</w:t>
            </w:r>
          </w:p>
        </w:tc>
      </w:tr>
      <w:tr w:rsidR="0069292E" w:rsidRPr="00E25685" w:rsidTr="00E25685">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3</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3</w:t>
            </w:r>
          </w:p>
        </w:tc>
        <w:tc>
          <w:tcPr>
            <w:tcW w:w="360" w:type="dxa"/>
            <w:tcBorders>
              <w:top w:val="nil"/>
              <w:left w:val="nil"/>
              <w:bottom w:val="nil"/>
              <w:right w:val="single" w:sz="4" w:space="0" w:color="auto"/>
            </w:tcBorders>
            <w:vAlign w:val="center"/>
          </w:tcPr>
          <w:p w:rsidR="0069292E" w:rsidRPr="00E25685" w:rsidRDefault="0069292E" w:rsidP="00E25685">
            <w:pPr>
              <w:jc w:val="center"/>
              <w:rPr>
                <w:rFonts w:ascii="Dubai" w:hAnsi="Dubai" w:cs="Dubai"/>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3</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3</w:t>
            </w:r>
          </w:p>
        </w:tc>
      </w:tr>
      <w:tr w:rsidR="0069292E" w:rsidRPr="00E25685" w:rsidTr="00E25685">
        <w:trPr>
          <w:trHeight w:val="350"/>
          <w:jc w:val="center"/>
        </w:trPr>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4</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4</w:t>
            </w:r>
          </w:p>
        </w:tc>
        <w:tc>
          <w:tcPr>
            <w:tcW w:w="360" w:type="dxa"/>
            <w:tcBorders>
              <w:top w:val="nil"/>
              <w:left w:val="nil"/>
              <w:bottom w:val="nil"/>
              <w:right w:val="single" w:sz="4" w:space="0" w:color="auto"/>
            </w:tcBorders>
            <w:vAlign w:val="center"/>
          </w:tcPr>
          <w:p w:rsidR="0069292E" w:rsidRPr="00E25685" w:rsidRDefault="0069292E" w:rsidP="00E25685">
            <w:pPr>
              <w:jc w:val="center"/>
              <w:rPr>
                <w:rFonts w:ascii="Dubai" w:hAnsi="Dubai" w:cs="Dubai"/>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4</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4</w:t>
            </w:r>
          </w:p>
        </w:tc>
      </w:tr>
      <w:tr w:rsidR="0069292E" w:rsidRPr="00E25685" w:rsidTr="00E25685">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5</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5</w:t>
            </w:r>
          </w:p>
        </w:tc>
        <w:tc>
          <w:tcPr>
            <w:tcW w:w="360" w:type="dxa"/>
            <w:tcBorders>
              <w:top w:val="nil"/>
              <w:left w:val="nil"/>
              <w:bottom w:val="nil"/>
              <w:right w:val="single" w:sz="4" w:space="0" w:color="auto"/>
            </w:tcBorders>
            <w:vAlign w:val="center"/>
          </w:tcPr>
          <w:p w:rsidR="0069292E" w:rsidRPr="00E25685" w:rsidRDefault="0069292E" w:rsidP="00E25685">
            <w:pPr>
              <w:jc w:val="center"/>
              <w:rPr>
                <w:rFonts w:ascii="Dubai" w:hAnsi="Dubai" w:cs="Dubai"/>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5</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5</w:t>
            </w:r>
          </w:p>
        </w:tc>
      </w:tr>
      <w:tr w:rsidR="0069292E" w:rsidRPr="00E25685" w:rsidTr="00E25685">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tl/>
              </w:rPr>
              <w:t>6 أو أكثر</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5</w:t>
            </w:r>
          </w:p>
        </w:tc>
        <w:tc>
          <w:tcPr>
            <w:tcW w:w="360" w:type="dxa"/>
            <w:tcBorders>
              <w:top w:val="nil"/>
              <w:left w:val="nil"/>
              <w:bottom w:val="nil"/>
              <w:right w:val="single" w:sz="4" w:space="0" w:color="auto"/>
            </w:tcBorders>
            <w:vAlign w:val="center"/>
          </w:tcPr>
          <w:p w:rsidR="0069292E" w:rsidRPr="00E25685" w:rsidRDefault="0069292E" w:rsidP="00E25685">
            <w:pPr>
              <w:jc w:val="center"/>
              <w:rPr>
                <w:rFonts w:ascii="Dubai" w:hAnsi="Dubai" w:cs="Dubai"/>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tl/>
              </w:rPr>
              <w:t>6 أو أكثر</w:t>
            </w:r>
          </w:p>
        </w:tc>
        <w:tc>
          <w:tcPr>
            <w:tcW w:w="2160" w:type="dxa"/>
            <w:tcBorders>
              <w:top w:val="single" w:sz="4" w:space="0" w:color="auto"/>
              <w:left w:val="single" w:sz="4" w:space="0" w:color="auto"/>
              <w:bottom w:val="single" w:sz="4" w:space="0" w:color="auto"/>
              <w:right w:val="single" w:sz="4" w:space="0" w:color="auto"/>
            </w:tcBorders>
            <w:vAlign w:val="center"/>
          </w:tcPr>
          <w:p w:rsidR="0069292E" w:rsidRPr="00E25685" w:rsidRDefault="0069292E" w:rsidP="00E25685">
            <w:pPr>
              <w:jc w:val="center"/>
              <w:rPr>
                <w:rFonts w:ascii="Dubai" w:hAnsi="Dubai" w:cs="Dubai"/>
                <w:sz w:val="24"/>
                <w:szCs w:val="24"/>
              </w:rPr>
            </w:pPr>
            <w:r w:rsidRPr="00E25685">
              <w:rPr>
                <w:rFonts w:ascii="Dubai" w:hAnsi="Dubai" w:cs="Dubai"/>
                <w:sz w:val="24"/>
                <w:szCs w:val="24"/>
              </w:rPr>
              <w:t>6</w:t>
            </w:r>
          </w:p>
        </w:tc>
      </w:tr>
    </w:tbl>
    <w:p w:rsidR="0069292E" w:rsidRPr="0069292E" w:rsidRDefault="0069292E" w:rsidP="00E25685">
      <w:pPr>
        <w:bidi/>
        <w:spacing w:after="120" w:line="360" w:lineRule="exact"/>
        <w:jc w:val="both"/>
        <w:rPr>
          <w:rFonts w:ascii="Dubai" w:hAnsi="Dubai" w:cs="Dubai"/>
          <w:sz w:val="24"/>
          <w:szCs w:val="24"/>
          <w:rtl/>
        </w:rPr>
      </w:pPr>
      <w:r w:rsidRPr="0069292E">
        <w:rPr>
          <w:rFonts w:ascii="Dubai" w:hAnsi="Dubai" w:cs="Dubai"/>
          <w:sz w:val="24"/>
          <w:szCs w:val="24"/>
          <w:rtl/>
        </w:rPr>
        <w:br w:type="page"/>
      </w:r>
    </w:p>
    <w:p w:rsidR="00225752" w:rsidRPr="00225752" w:rsidRDefault="00225752" w:rsidP="00E25685">
      <w:pPr>
        <w:bidi/>
        <w:spacing w:after="200" w:line="240" w:lineRule="auto"/>
        <w:jc w:val="both"/>
        <w:rPr>
          <w:rFonts w:ascii="Dubai" w:hAnsi="Dubai" w:cs="Dubai"/>
          <w:color w:val="000000"/>
          <w:sz w:val="24"/>
          <w:szCs w:val="24"/>
          <w:lang w:bidi="ar-AE"/>
        </w:rPr>
      </w:pPr>
    </w:p>
    <w:p w:rsidR="00206F88" w:rsidRDefault="0069292E" w:rsidP="00E25685">
      <w:pPr>
        <w:bidi/>
        <w:jc w:val="both"/>
        <w:rPr>
          <w:rFonts w:ascii="Cambria" w:hAnsi="Cambria" w:cs="Simplified Arabic"/>
          <w:sz w:val="24"/>
          <w:szCs w:val="24"/>
          <w:rtl/>
        </w:rPr>
      </w:pPr>
      <w:r>
        <w:rPr>
          <w:rFonts w:ascii="Dubai" w:hAnsi="Dubai" w:cs="Dubai" w:hint="cs"/>
          <w:b/>
          <w:bCs/>
          <w:sz w:val="26"/>
          <w:szCs w:val="26"/>
          <w:rtl/>
          <w:lang w:bidi="ar-AE"/>
        </w:rPr>
        <w:t>5.2 بطاقات العرض</w:t>
      </w:r>
    </w:p>
    <w:p w:rsidR="0069292E" w:rsidRPr="0069292E" w:rsidRDefault="0069292E" w:rsidP="00E25685">
      <w:pPr>
        <w:bidi/>
        <w:spacing w:after="200" w:line="24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لأغراض المسح ولخصوصيته كونه من الدراسات الاجتماعية المتخصصة يتم استخدام بطاقات عرض خاصة تحتوي على مقاييس بدرجات مختلفة سواء كان المقياس من 1 ولغاية 5 أو من 0 ولغاية 10 درجات حيث تمثل كل درجة من الدرجات مقياساً يختاره المبحوث طبقاً لقناعاته وآرائه حول قضية أو ظاهرة او خدمة مقدمة أو عبارة معينة. تعتبر بطاقات العرض من الوثائق الرئيسية التي لا بد أن تكون مع كل باحث عند زيارة الأسرة وأثناء إجراء المقابلة. حيث يتم التعريف بها من قبل الباحث وتقديمها للمبحوث ليتسنى إختيار الدرجة التي يعتقد بأنها الأنسب من وجهة نظره لأي سؤال من أسئلة الاستمارة.  وبطاقات العرض المستخدمة في المسح 9 بطاقات تدل كل واحدة منها على دلالة إحصائية مرتبطة كل واحدة منها بأسئلة معينة وعلى النحو التالي:</w:t>
      </w:r>
    </w:p>
    <w:p w:rsidR="0069292E" w:rsidRPr="006377BB" w:rsidRDefault="0069292E" w:rsidP="00E25685">
      <w:pPr>
        <w:bidi/>
        <w:spacing w:before="160" w:line="380" w:lineRule="atLeast"/>
        <w:jc w:val="center"/>
        <w:rPr>
          <w:rFonts w:ascii="Simplified Arabic" w:hAnsi="Simplified Arabic" w:cs="Simplified Arabic"/>
          <w:color w:val="000000"/>
          <w:sz w:val="24"/>
          <w:szCs w:val="24"/>
          <w:rtl/>
          <w:lang w:bidi="ar-JO"/>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69292E" w:rsidRPr="0069292E" w:rsidTr="0069292E">
        <w:trPr>
          <w:trHeight w:val="440"/>
          <w:jc w:val="center"/>
        </w:trPr>
        <w:tc>
          <w:tcPr>
            <w:tcW w:w="9635" w:type="dxa"/>
            <w:gridSpan w:val="3"/>
            <w:shd w:val="clear" w:color="auto" w:fill="F2F2F2"/>
            <w:vAlign w:val="center"/>
          </w:tcPr>
          <w:p w:rsidR="0069292E" w:rsidRPr="0069292E" w:rsidRDefault="0069292E" w:rsidP="00E25685">
            <w:pPr>
              <w:tabs>
                <w:tab w:val="center" w:pos="4153"/>
                <w:tab w:val="right" w:pos="8306"/>
              </w:tabs>
              <w:bidi/>
              <w:jc w:val="center"/>
              <w:rPr>
                <w:rFonts w:ascii="Dubai" w:hAnsi="Dubai" w:cs="Dubai"/>
                <w:b/>
                <w:bCs/>
                <w:color w:val="FF0000"/>
                <w:sz w:val="24"/>
                <w:szCs w:val="24"/>
                <w:lang w:bidi="ar-AE"/>
              </w:rPr>
            </w:pPr>
            <w:r w:rsidRPr="0069292E">
              <w:rPr>
                <w:rFonts w:ascii="Dubai" w:hAnsi="Dubai" w:cs="Dubai"/>
                <w:b/>
                <w:bCs/>
                <w:color w:val="44546A" w:themeColor="text2"/>
                <w:sz w:val="24"/>
                <w:szCs w:val="24"/>
                <w:rtl/>
                <w:lang w:bidi="ar-AE"/>
              </w:rPr>
              <w:t xml:space="preserve">استمارة المسح الاجتماعي </w:t>
            </w:r>
            <w:r w:rsidRPr="0069292E">
              <w:rPr>
                <w:rFonts w:ascii="Dubai" w:hAnsi="Dubai" w:cs="Dubai"/>
                <w:b/>
                <w:bCs/>
                <w:color w:val="FF0000"/>
                <w:sz w:val="24"/>
                <w:szCs w:val="24"/>
                <w:rtl/>
                <w:lang w:bidi="ar-AE"/>
              </w:rPr>
              <w:t>السؤال  301</w:t>
            </w:r>
          </w:p>
        </w:tc>
      </w:tr>
      <w:tr w:rsidR="0069292E" w:rsidRPr="0069292E" w:rsidTr="0069292E">
        <w:trPr>
          <w:trHeight w:val="440"/>
          <w:jc w:val="center"/>
        </w:trPr>
        <w:tc>
          <w:tcPr>
            <w:tcW w:w="9635" w:type="dxa"/>
            <w:gridSpan w:val="3"/>
            <w:shd w:val="clear" w:color="auto" w:fill="F2F2F2"/>
            <w:vAlign w:val="center"/>
          </w:tcPr>
          <w:p w:rsidR="0069292E" w:rsidRPr="0069292E" w:rsidRDefault="0069292E" w:rsidP="00E25685">
            <w:pPr>
              <w:tabs>
                <w:tab w:val="center" w:pos="4153"/>
                <w:tab w:val="right" w:pos="8306"/>
              </w:tabs>
              <w:bidi/>
              <w:jc w:val="center"/>
              <w:rPr>
                <w:rFonts w:ascii="Dubai" w:hAnsi="Dubai" w:cs="Dubai"/>
                <w:b/>
                <w:bCs/>
                <w:color w:val="FF0000"/>
                <w:sz w:val="24"/>
                <w:szCs w:val="24"/>
                <w:lang w:bidi="ar-AE"/>
              </w:rPr>
            </w:pPr>
            <w:r w:rsidRPr="0069292E">
              <w:rPr>
                <w:rFonts w:ascii="Dubai" w:hAnsi="Dubai" w:cs="Dubai"/>
                <w:b/>
                <w:bCs/>
                <w:color w:val="44546A" w:themeColor="text2"/>
                <w:sz w:val="24"/>
                <w:szCs w:val="24"/>
                <w:rtl/>
                <w:lang w:bidi="ar-AE"/>
              </w:rPr>
              <w:t xml:space="preserve">استمارة الشباب </w:t>
            </w:r>
            <w:r w:rsidRPr="0069292E">
              <w:rPr>
                <w:rFonts w:ascii="Dubai" w:hAnsi="Dubai" w:cs="Dubai"/>
                <w:b/>
                <w:bCs/>
                <w:color w:val="FF0000"/>
                <w:sz w:val="24"/>
                <w:szCs w:val="24"/>
                <w:rtl/>
                <w:lang w:bidi="ar-AE"/>
              </w:rPr>
              <w:t>السؤال  101</w:t>
            </w:r>
          </w:p>
        </w:tc>
      </w:tr>
      <w:tr w:rsidR="0069292E" w:rsidRPr="0069292E" w:rsidTr="0069292E">
        <w:trPr>
          <w:trHeight w:val="467"/>
          <w:jc w:val="center"/>
        </w:trPr>
        <w:tc>
          <w:tcPr>
            <w:tcW w:w="2340" w:type="dxa"/>
          </w:tcPr>
          <w:p w:rsidR="0069292E" w:rsidRPr="0069292E" w:rsidRDefault="0069292E" w:rsidP="00E25685">
            <w:pPr>
              <w:tabs>
                <w:tab w:val="center" w:pos="4153"/>
                <w:tab w:val="right" w:pos="8306"/>
              </w:tabs>
              <w:bidi/>
              <w:jc w:val="center"/>
              <w:rPr>
                <w:rFonts w:ascii="Dubai" w:hAnsi="Dubai" w:cs="Dubai"/>
                <w:b/>
                <w:bCs/>
                <w:sz w:val="24"/>
                <w:szCs w:val="24"/>
              </w:rPr>
            </w:pPr>
          </w:p>
        </w:tc>
        <w:tc>
          <w:tcPr>
            <w:tcW w:w="5040" w:type="dxa"/>
            <w:shd w:val="clear" w:color="auto" w:fill="F2F2F2"/>
            <w:vAlign w:val="center"/>
          </w:tcPr>
          <w:p w:rsidR="0069292E" w:rsidRPr="0069292E" w:rsidRDefault="0069292E" w:rsidP="00E25685">
            <w:pPr>
              <w:tabs>
                <w:tab w:val="center" w:pos="4153"/>
                <w:tab w:val="right" w:pos="8306"/>
              </w:tabs>
              <w:bidi/>
              <w:jc w:val="center"/>
              <w:rPr>
                <w:rFonts w:ascii="Dubai" w:hAnsi="Dubai" w:cs="Dubai"/>
                <w:b/>
                <w:bCs/>
                <w:color w:val="808080"/>
                <w:sz w:val="24"/>
                <w:szCs w:val="24"/>
                <w:rtl/>
                <w:lang w:bidi="ar-AE"/>
              </w:rPr>
            </w:pPr>
            <w:r w:rsidRPr="0069292E">
              <w:rPr>
                <w:rFonts w:ascii="Dubai" w:hAnsi="Dubai" w:cs="Dubai"/>
                <w:b/>
                <w:bCs/>
                <w:color w:val="808080"/>
                <w:sz w:val="24"/>
                <w:szCs w:val="24"/>
                <w:rtl/>
              </w:rPr>
              <w:t>بطاقة العرض 1</w:t>
            </w:r>
          </w:p>
        </w:tc>
        <w:tc>
          <w:tcPr>
            <w:tcW w:w="2255" w:type="dxa"/>
          </w:tcPr>
          <w:p w:rsidR="0069292E" w:rsidRPr="0069292E" w:rsidRDefault="0069292E" w:rsidP="00E25685">
            <w:pPr>
              <w:tabs>
                <w:tab w:val="center" w:pos="4153"/>
                <w:tab w:val="right" w:pos="8306"/>
              </w:tabs>
              <w:bidi/>
              <w:jc w:val="center"/>
              <w:rPr>
                <w:rFonts w:ascii="Dubai" w:hAnsi="Dubai" w:cs="Dubai"/>
                <w:b/>
                <w:bCs/>
                <w:sz w:val="24"/>
                <w:szCs w:val="24"/>
                <w:lang w:bidi="ar-AE"/>
              </w:rPr>
            </w:pPr>
          </w:p>
        </w:tc>
      </w:tr>
      <w:tr w:rsidR="0069292E" w:rsidRPr="0069292E" w:rsidTr="0069292E">
        <w:trPr>
          <w:jc w:val="center"/>
        </w:trPr>
        <w:tc>
          <w:tcPr>
            <w:tcW w:w="9635" w:type="dxa"/>
            <w:gridSpan w:val="3"/>
          </w:tcPr>
          <w:p w:rsidR="0069292E" w:rsidRPr="0069292E" w:rsidRDefault="0069292E" w:rsidP="00E25685">
            <w:pPr>
              <w:tabs>
                <w:tab w:val="center" w:pos="4153"/>
                <w:tab w:val="left" w:pos="5985"/>
                <w:tab w:val="left" w:pos="6405"/>
                <w:tab w:val="left" w:pos="7725"/>
                <w:tab w:val="right" w:pos="8306"/>
              </w:tabs>
              <w:bidi/>
              <w:jc w:val="center"/>
              <w:rPr>
                <w:rFonts w:ascii="Dubai" w:hAnsi="Dubai" w:cs="Dubai"/>
                <w:b/>
                <w:bCs/>
                <w:sz w:val="24"/>
                <w:szCs w:val="24"/>
              </w:rPr>
            </w:pPr>
            <w:r w:rsidRPr="0069292E">
              <w:rPr>
                <w:rFonts w:ascii="Dubai" w:hAnsi="Dubai" w:cs="Dubai"/>
                <w:sz w:val="24"/>
                <w:szCs w:val="24"/>
              </w:rPr>
              <w:t>0</w:t>
            </w:r>
            <w:r w:rsidRPr="0069292E">
              <w:rPr>
                <w:rFonts w:ascii="Dubai" w:hAnsi="Dubai" w:cs="Dubai"/>
                <w:sz w:val="24"/>
                <w:szCs w:val="24"/>
                <w:rtl/>
              </w:rPr>
              <w:t xml:space="preserve">      1     2      3       4      5      6       7      8      9      10</w:t>
            </w:r>
          </w:p>
        </w:tc>
      </w:tr>
      <w:tr w:rsidR="0069292E" w:rsidRPr="0069292E" w:rsidTr="0069292E">
        <w:trPr>
          <w:jc w:val="center"/>
        </w:trPr>
        <w:tc>
          <w:tcPr>
            <w:tcW w:w="2340" w:type="dxa"/>
            <w:vAlign w:val="center"/>
          </w:tcPr>
          <w:p w:rsidR="0069292E" w:rsidRPr="0069292E" w:rsidRDefault="0069292E" w:rsidP="00E25685">
            <w:pPr>
              <w:tabs>
                <w:tab w:val="center" w:pos="4153"/>
                <w:tab w:val="right" w:pos="8306"/>
              </w:tabs>
              <w:bidi/>
              <w:jc w:val="center"/>
              <w:rPr>
                <w:rFonts w:ascii="Dubai" w:hAnsi="Dubai" w:cs="Dubai"/>
                <w:sz w:val="24"/>
                <w:szCs w:val="24"/>
              </w:rPr>
            </w:pPr>
            <w:r w:rsidRPr="0069292E">
              <w:rPr>
                <w:rFonts w:ascii="Dubai" w:hAnsi="Dubai" w:cs="Dubai"/>
                <w:sz w:val="24"/>
                <w:szCs w:val="24"/>
                <w:rtl/>
              </w:rPr>
              <w:t>أنت شديد السعادة</w:t>
            </w:r>
          </w:p>
        </w:tc>
        <w:tc>
          <w:tcPr>
            <w:tcW w:w="5040" w:type="dxa"/>
            <w:vAlign w:val="center"/>
          </w:tcPr>
          <w:p w:rsidR="0069292E" w:rsidRPr="0069292E" w:rsidRDefault="0069292E" w:rsidP="00E25685">
            <w:pPr>
              <w:tabs>
                <w:tab w:val="center" w:pos="4153"/>
                <w:tab w:val="right" w:pos="8306"/>
              </w:tabs>
              <w:bidi/>
              <w:jc w:val="center"/>
              <w:rPr>
                <w:rFonts w:ascii="Dubai" w:hAnsi="Dubai" w:cs="Dubai"/>
                <w:sz w:val="24"/>
                <w:szCs w:val="24"/>
              </w:rPr>
            </w:pPr>
            <w:r w:rsidRPr="0069292E">
              <w:rPr>
                <w:rFonts w:ascii="Dubai" w:hAnsi="Dubai" w:cs="Dubai"/>
                <w:sz w:val="24"/>
                <w:szCs w:val="24"/>
                <w:rtl/>
              </w:rPr>
              <w:t>..........................................................</w:t>
            </w:r>
          </w:p>
        </w:tc>
        <w:tc>
          <w:tcPr>
            <w:tcW w:w="2255" w:type="dxa"/>
            <w:vAlign w:val="center"/>
          </w:tcPr>
          <w:p w:rsidR="0069292E" w:rsidRPr="0069292E" w:rsidRDefault="0069292E" w:rsidP="00E25685">
            <w:pPr>
              <w:tabs>
                <w:tab w:val="center" w:pos="4153"/>
                <w:tab w:val="right" w:pos="8306"/>
              </w:tabs>
              <w:bidi/>
              <w:jc w:val="center"/>
              <w:rPr>
                <w:rFonts w:ascii="Dubai" w:hAnsi="Dubai" w:cs="Dubai"/>
                <w:sz w:val="24"/>
                <w:szCs w:val="24"/>
              </w:rPr>
            </w:pPr>
            <w:r w:rsidRPr="0069292E">
              <w:rPr>
                <w:rFonts w:ascii="Dubai" w:hAnsi="Dubai" w:cs="Dubai"/>
                <w:sz w:val="24"/>
                <w:szCs w:val="24"/>
                <w:rtl/>
              </w:rPr>
              <w:t>لا تشعر بالسعادة إطلاقاً</w:t>
            </w:r>
          </w:p>
        </w:tc>
      </w:tr>
    </w:tbl>
    <w:p w:rsidR="0069292E" w:rsidRPr="0069292E" w:rsidRDefault="0069292E" w:rsidP="00E25685">
      <w:pPr>
        <w:bidi/>
        <w:spacing w:before="160" w:line="360" w:lineRule="auto"/>
        <w:jc w:val="center"/>
        <w:rPr>
          <w:rFonts w:ascii="Dubai" w:hAnsi="Dubai" w:cs="Dubai"/>
          <w:color w:val="000000"/>
          <w:sz w:val="24"/>
          <w:szCs w:val="24"/>
          <w:rtl/>
          <w:lang w:bidi="ar-JO"/>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711"/>
        <w:gridCol w:w="2008"/>
        <w:gridCol w:w="1965"/>
        <w:gridCol w:w="2056"/>
      </w:tblGrid>
      <w:tr w:rsidR="0069292E" w:rsidRPr="0069292E" w:rsidTr="0069292E">
        <w:trPr>
          <w:trHeight w:val="395"/>
          <w:jc w:val="center"/>
        </w:trPr>
        <w:tc>
          <w:tcPr>
            <w:tcW w:w="9613" w:type="dxa"/>
            <w:gridSpan w:val="5"/>
            <w:shd w:val="clear" w:color="auto" w:fill="F2F2F2"/>
            <w:vAlign w:val="center"/>
          </w:tcPr>
          <w:p w:rsidR="0069292E" w:rsidRPr="0069292E" w:rsidRDefault="0069292E" w:rsidP="00E25685">
            <w:pPr>
              <w:tabs>
                <w:tab w:val="center" w:pos="4153"/>
                <w:tab w:val="right" w:pos="8306"/>
              </w:tabs>
              <w:bidi/>
              <w:jc w:val="center"/>
              <w:rPr>
                <w:rFonts w:ascii="Dubai" w:hAnsi="Dubai" w:cs="Dubai"/>
                <w:b/>
                <w:bCs/>
                <w:color w:val="FF0000"/>
                <w:sz w:val="24"/>
                <w:szCs w:val="24"/>
                <w:lang w:bidi="ar-AE"/>
              </w:rPr>
            </w:pPr>
            <w:r w:rsidRPr="0069292E">
              <w:rPr>
                <w:rFonts w:ascii="Dubai" w:hAnsi="Dubai" w:cs="Dubai"/>
                <w:b/>
                <w:bCs/>
                <w:color w:val="44546A" w:themeColor="text2"/>
                <w:sz w:val="24"/>
                <w:szCs w:val="24"/>
                <w:rtl/>
                <w:lang w:bidi="ar-AE"/>
              </w:rPr>
              <w:t>استمارة المسح الاجتماعي</w:t>
            </w:r>
            <w:r w:rsidRPr="0069292E">
              <w:rPr>
                <w:rFonts w:ascii="Dubai" w:hAnsi="Dubai" w:cs="Dubai"/>
                <w:b/>
                <w:bCs/>
                <w:color w:val="FF0000"/>
                <w:sz w:val="24"/>
                <w:szCs w:val="24"/>
                <w:rtl/>
                <w:lang w:bidi="ar-AE"/>
              </w:rPr>
              <w:t xml:space="preserve"> الأسئلة  304.2، 305، 306، 315، 316، 401، 402، 403، 404، 405، 422، 424، 501، 502، 503، 703، 805، 807، 905، 906، 907</w:t>
            </w:r>
          </w:p>
        </w:tc>
      </w:tr>
      <w:tr w:rsidR="0069292E" w:rsidRPr="0069292E" w:rsidTr="0069292E">
        <w:trPr>
          <w:trHeight w:val="395"/>
          <w:jc w:val="center"/>
        </w:trPr>
        <w:tc>
          <w:tcPr>
            <w:tcW w:w="9613" w:type="dxa"/>
            <w:gridSpan w:val="5"/>
            <w:shd w:val="clear" w:color="auto" w:fill="F2F2F2"/>
            <w:vAlign w:val="center"/>
          </w:tcPr>
          <w:p w:rsidR="0069292E" w:rsidRPr="0069292E" w:rsidRDefault="0069292E" w:rsidP="00E25685">
            <w:pPr>
              <w:tabs>
                <w:tab w:val="center" w:pos="4153"/>
                <w:tab w:val="right" w:pos="8306"/>
              </w:tabs>
              <w:bidi/>
              <w:jc w:val="center"/>
              <w:rPr>
                <w:rFonts w:ascii="Dubai" w:hAnsi="Dubai" w:cs="Dubai"/>
                <w:b/>
                <w:bCs/>
                <w:color w:val="FF0000"/>
                <w:sz w:val="24"/>
                <w:szCs w:val="24"/>
                <w:lang w:bidi="ar-AE"/>
              </w:rPr>
            </w:pPr>
            <w:r w:rsidRPr="0069292E">
              <w:rPr>
                <w:rFonts w:ascii="Dubai" w:hAnsi="Dubai" w:cs="Dubai"/>
                <w:b/>
                <w:bCs/>
                <w:color w:val="44546A" w:themeColor="text2"/>
                <w:sz w:val="24"/>
                <w:szCs w:val="24"/>
                <w:rtl/>
                <w:lang w:bidi="ar-AE"/>
              </w:rPr>
              <w:t xml:space="preserve">استمارة الشباب </w:t>
            </w:r>
            <w:r w:rsidRPr="0069292E">
              <w:rPr>
                <w:rFonts w:ascii="Dubai" w:hAnsi="Dubai" w:cs="Dubai"/>
                <w:b/>
                <w:bCs/>
                <w:color w:val="FF0000"/>
                <w:sz w:val="24"/>
                <w:szCs w:val="24"/>
                <w:rtl/>
                <w:lang w:bidi="ar-AE"/>
              </w:rPr>
              <w:t>الأسئلة  102، 117، 118، 302، 303، 304، 402</w:t>
            </w:r>
          </w:p>
        </w:tc>
      </w:tr>
      <w:tr w:rsidR="0069292E" w:rsidRPr="0069292E" w:rsidTr="0069292E">
        <w:trPr>
          <w:trHeight w:val="485"/>
          <w:jc w:val="center"/>
        </w:trPr>
        <w:tc>
          <w:tcPr>
            <w:tcW w:w="1873" w:type="dxa"/>
          </w:tcPr>
          <w:p w:rsidR="0069292E" w:rsidRPr="0069292E" w:rsidRDefault="0069292E" w:rsidP="00E25685">
            <w:pPr>
              <w:tabs>
                <w:tab w:val="center" w:pos="4153"/>
                <w:tab w:val="right" w:pos="8306"/>
              </w:tabs>
              <w:bidi/>
              <w:jc w:val="center"/>
              <w:rPr>
                <w:rFonts w:ascii="Dubai" w:hAnsi="Dubai" w:cs="Dubai"/>
                <w:b/>
                <w:bCs/>
                <w:sz w:val="24"/>
                <w:szCs w:val="24"/>
              </w:rPr>
            </w:pPr>
          </w:p>
        </w:tc>
        <w:tc>
          <w:tcPr>
            <w:tcW w:w="1711" w:type="dxa"/>
          </w:tcPr>
          <w:p w:rsidR="0069292E" w:rsidRPr="0069292E" w:rsidRDefault="0069292E" w:rsidP="00E25685">
            <w:pPr>
              <w:tabs>
                <w:tab w:val="center" w:pos="4153"/>
                <w:tab w:val="right" w:pos="8306"/>
              </w:tabs>
              <w:bidi/>
              <w:jc w:val="center"/>
              <w:rPr>
                <w:rFonts w:ascii="Dubai" w:hAnsi="Dubai" w:cs="Dubai"/>
                <w:b/>
                <w:bCs/>
                <w:sz w:val="24"/>
                <w:szCs w:val="24"/>
              </w:rPr>
            </w:pPr>
          </w:p>
        </w:tc>
        <w:tc>
          <w:tcPr>
            <w:tcW w:w="2008" w:type="dxa"/>
            <w:shd w:val="clear" w:color="auto" w:fill="F2F2F2"/>
            <w:vAlign w:val="center"/>
          </w:tcPr>
          <w:p w:rsidR="0069292E" w:rsidRPr="0069292E" w:rsidRDefault="0069292E" w:rsidP="00E25685">
            <w:pPr>
              <w:tabs>
                <w:tab w:val="center" w:pos="4153"/>
                <w:tab w:val="right" w:pos="8306"/>
              </w:tabs>
              <w:bidi/>
              <w:jc w:val="center"/>
              <w:rPr>
                <w:rFonts w:ascii="Dubai" w:hAnsi="Dubai" w:cs="Dubai"/>
                <w:b/>
                <w:bCs/>
                <w:color w:val="808080"/>
                <w:sz w:val="24"/>
                <w:szCs w:val="24"/>
                <w:rtl/>
                <w:lang w:bidi="ar-AE"/>
              </w:rPr>
            </w:pPr>
            <w:r w:rsidRPr="0069292E">
              <w:rPr>
                <w:rFonts w:ascii="Dubai" w:hAnsi="Dubai" w:cs="Dubai"/>
                <w:b/>
                <w:bCs/>
                <w:color w:val="808080"/>
                <w:sz w:val="24"/>
                <w:szCs w:val="24"/>
                <w:rtl/>
              </w:rPr>
              <w:t>بطاقة العرض 2</w:t>
            </w:r>
          </w:p>
        </w:tc>
        <w:tc>
          <w:tcPr>
            <w:tcW w:w="1965" w:type="dxa"/>
          </w:tcPr>
          <w:p w:rsidR="0069292E" w:rsidRPr="0069292E" w:rsidRDefault="0069292E" w:rsidP="00E25685">
            <w:pPr>
              <w:tabs>
                <w:tab w:val="center" w:pos="4153"/>
                <w:tab w:val="right" w:pos="8306"/>
              </w:tabs>
              <w:bidi/>
              <w:jc w:val="center"/>
              <w:rPr>
                <w:rFonts w:ascii="Dubai" w:hAnsi="Dubai" w:cs="Dubai"/>
                <w:b/>
                <w:bCs/>
                <w:sz w:val="24"/>
                <w:szCs w:val="24"/>
              </w:rPr>
            </w:pPr>
          </w:p>
        </w:tc>
        <w:tc>
          <w:tcPr>
            <w:tcW w:w="2056" w:type="dxa"/>
          </w:tcPr>
          <w:p w:rsidR="0069292E" w:rsidRPr="0069292E" w:rsidRDefault="0069292E" w:rsidP="00E25685">
            <w:pPr>
              <w:tabs>
                <w:tab w:val="center" w:pos="4153"/>
                <w:tab w:val="right" w:pos="8306"/>
              </w:tabs>
              <w:bidi/>
              <w:jc w:val="center"/>
              <w:rPr>
                <w:rFonts w:ascii="Dubai" w:hAnsi="Dubai" w:cs="Dubai"/>
                <w:b/>
                <w:bCs/>
                <w:sz w:val="24"/>
                <w:szCs w:val="24"/>
              </w:rPr>
            </w:pPr>
          </w:p>
        </w:tc>
      </w:tr>
      <w:tr w:rsidR="0069292E" w:rsidRPr="0069292E" w:rsidTr="0069292E">
        <w:trPr>
          <w:jc w:val="center"/>
        </w:trPr>
        <w:tc>
          <w:tcPr>
            <w:tcW w:w="1873" w:type="dxa"/>
          </w:tcPr>
          <w:p w:rsidR="0069292E" w:rsidRPr="0069292E" w:rsidRDefault="0069292E" w:rsidP="00E25685">
            <w:pPr>
              <w:tabs>
                <w:tab w:val="center" w:pos="4153"/>
                <w:tab w:val="right" w:pos="8306"/>
              </w:tabs>
              <w:bidi/>
              <w:jc w:val="center"/>
              <w:rPr>
                <w:rFonts w:ascii="Dubai" w:hAnsi="Dubai" w:cs="Dubai"/>
                <w:b/>
                <w:bCs/>
                <w:sz w:val="24"/>
                <w:szCs w:val="24"/>
              </w:rPr>
            </w:pPr>
            <w:r w:rsidRPr="0069292E">
              <w:rPr>
                <w:rFonts w:ascii="Dubai" w:hAnsi="Dubai" w:cs="Dubai"/>
                <w:b/>
                <w:bCs/>
                <w:sz w:val="24"/>
                <w:szCs w:val="24"/>
                <w:rtl/>
              </w:rPr>
              <w:t>5</w:t>
            </w:r>
          </w:p>
        </w:tc>
        <w:tc>
          <w:tcPr>
            <w:tcW w:w="1711" w:type="dxa"/>
          </w:tcPr>
          <w:p w:rsidR="0069292E" w:rsidRPr="0069292E" w:rsidRDefault="0069292E" w:rsidP="00E25685">
            <w:pPr>
              <w:tabs>
                <w:tab w:val="center" w:pos="4153"/>
                <w:tab w:val="right" w:pos="8306"/>
              </w:tabs>
              <w:bidi/>
              <w:jc w:val="center"/>
              <w:rPr>
                <w:rFonts w:ascii="Dubai" w:hAnsi="Dubai" w:cs="Dubai"/>
                <w:b/>
                <w:bCs/>
                <w:sz w:val="24"/>
                <w:szCs w:val="24"/>
              </w:rPr>
            </w:pPr>
            <w:r w:rsidRPr="0069292E">
              <w:rPr>
                <w:rFonts w:ascii="Dubai" w:hAnsi="Dubai" w:cs="Dubai"/>
                <w:b/>
                <w:bCs/>
                <w:sz w:val="24"/>
                <w:szCs w:val="24"/>
                <w:rtl/>
              </w:rPr>
              <w:t>4</w:t>
            </w:r>
          </w:p>
        </w:tc>
        <w:tc>
          <w:tcPr>
            <w:tcW w:w="2008" w:type="dxa"/>
          </w:tcPr>
          <w:p w:rsidR="0069292E" w:rsidRPr="0069292E" w:rsidRDefault="0069292E" w:rsidP="00E25685">
            <w:pPr>
              <w:tabs>
                <w:tab w:val="center" w:pos="4153"/>
                <w:tab w:val="right" w:pos="8306"/>
              </w:tabs>
              <w:bidi/>
              <w:jc w:val="center"/>
              <w:rPr>
                <w:rFonts w:ascii="Dubai" w:hAnsi="Dubai" w:cs="Dubai"/>
                <w:b/>
                <w:bCs/>
                <w:sz w:val="24"/>
                <w:szCs w:val="24"/>
              </w:rPr>
            </w:pPr>
            <w:r w:rsidRPr="0069292E">
              <w:rPr>
                <w:rFonts w:ascii="Dubai" w:hAnsi="Dubai" w:cs="Dubai"/>
                <w:b/>
                <w:bCs/>
                <w:sz w:val="24"/>
                <w:szCs w:val="24"/>
                <w:rtl/>
              </w:rPr>
              <w:t>3</w:t>
            </w:r>
          </w:p>
        </w:tc>
        <w:tc>
          <w:tcPr>
            <w:tcW w:w="1965" w:type="dxa"/>
          </w:tcPr>
          <w:p w:rsidR="0069292E" w:rsidRPr="0069292E" w:rsidRDefault="0069292E" w:rsidP="00E25685">
            <w:pPr>
              <w:tabs>
                <w:tab w:val="center" w:pos="4153"/>
                <w:tab w:val="right" w:pos="8306"/>
              </w:tabs>
              <w:bidi/>
              <w:jc w:val="center"/>
              <w:rPr>
                <w:rFonts w:ascii="Dubai" w:hAnsi="Dubai" w:cs="Dubai"/>
                <w:b/>
                <w:bCs/>
                <w:sz w:val="24"/>
                <w:szCs w:val="24"/>
              </w:rPr>
            </w:pPr>
            <w:r w:rsidRPr="0069292E">
              <w:rPr>
                <w:rFonts w:ascii="Dubai" w:hAnsi="Dubai" w:cs="Dubai"/>
                <w:b/>
                <w:bCs/>
                <w:sz w:val="24"/>
                <w:szCs w:val="24"/>
                <w:rtl/>
              </w:rPr>
              <w:t>2</w:t>
            </w:r>
          </w:p>
        </w:tc>
        <w:tc>
          <w:tcPr>
            <w:tcW w:w="2056" w:type="dxa"/>
          </w:tcPr>
          <w:p w:rsidR="0069292E" w:rsidRPr="0069292E" w:rsidRDefault="0069292E" w:rsidP="00E25685">
            <w:pPr>
              <w:tabs>
                <w:tab w:val="center" w:pos="4153"/>
                <w:tab w:val="right" w:pos="8306"/>
              </w:tabs>
              <w:bidi/>
              <w:jc w:val="center"/>
              <w:rPr>
                <w:rFonts w:ascii="Dubai" w:hAnsi="Dubai" w:cs="Dubai"/>
                <w:b/>
                <w:bCs/>
                <w:sz w:val="24"/>
                <w:szCs w:val="24"/>
              </w:rPr>
            </w:pPr>
            <w:r w:rsidRPr="0069292E">
              <w:rPr>
                <w:rFonts w:ascii="Dubai" w:hAnsi="Dubai" w:cs="Dubai"/>
                <w:b/>
                <w:bCs/>
                <w:sz w:val="24"/>
                <w:szCs w:val="24"/>
                <w:rtl/>
              </w:rPr>
              <w:t>1</w:t>
            </w:r>
          </w:p>
        </w:tc>
      </w:tr>
      <w:tr w:rsidR="0069292E" w:rsidRPr="0069292E" w:rsidTr="0069292E">
        <w:trPr>
          <w:jc w:val="center"/>
        </w:trPr>
        <w:tc>
          <w:tcPr>
            <w:tcW w:w="1873" w:type="dxa"/>
          </w:tcPr>
          <w:p w:rsidR="0069292E" w:rsidRPr="0069292E" w:rsidRDefault="0069292E" w:rsidP="00E25685">
            <w:pPr>
              <w:tabs>
                <w:tab w:val="center" w:pos="4153"/>
                <w:tab w:val="right" w:pos="8306"/>
              </w:tabs>
              <w:bidi/>
              <w:jc w:val="center"/>
              <w:rPr>
                <w:rFonts w:ascii="Dubai" w:hAnsi="Dubai" w:cs="Dubai"/>
                <w:sz w:val="24"/>
                <w:szCs w:val="24"/>
              </w:rPr>
            </w:pPr>
            <w:r w:rsidRPr="0069292E">
              <w:rPr>
                <w:rFonts w:ascii="Dubai" w:hAnsi="Dubai" w:cs="Dubai"/>
                <w:sz w:val="24"/>
                <w:szCs w:val="24"/>
                <w:rtl/>
              </w:rPr>
              <w:t>موافق تماماً</w:t>
            </w:r>
          </w:p>
        </w:tc>
        <w:tc>
          <w:tcPr>
            <w:tcW w:w="1711" w:type="dxa"/>
          </w:tcPr>
          <w:p w:rsidR="0069292E" w:rsidRPr="0069292E" w:rsidRDefault="0069292E" w:rsidP="00E25685">
            <w:pPr>
              <w:tabs>
                <w:tab w:val="center" w:pos="4153"/>
                <w:tab w:val="right" w:pos="8306"/>
              </w:tabs>
              <w:bidi/>
              <w:jc w:val="center"/>
              <w:rPr>
                <w:rFonts w:ascii="Dubai" w:hAnsi="Dubai" w:cs="Dubai"/>
                <w:sz w:val="24"/>
                <w:szCs w:val="24"/>
              </w:rPr>
            </w:pPr>
            <w:r w:rsidRPr="0069292E">
              <w:rPr>
                <w:rFonts w:ascii="Dubai" w:hAnsi="Dubai" w:cs="Dubai"/>
                <w:sz w:val="24"/>
                <w:szCs w:val="24"/>
                <w:rtl/>
              </w:rPr>
              <w:t>موافق</w:t>
            </w:r>
          </w:p>
        </w:tc>
        <w:tc>
          <w:tcPr>
            <w:tcW w:w="2008" w:type="dxa"/>
          </w:tcPr>
          <w:p w:rsidR="0069292E" w:rsidRPr="0069292E" w:rsidRDefault="0069292E" w:rsidP="00E25685">
            <w:pPr>
              <w:tabs>
                <w:tab w:val="center" w:pos="4153"/>
                <w:tab w:val="right" w:pos="8306"/>
              </w:tabs>
              <w:bidi/>
              <w:jc w:val="center"/>
              <w:rPr>
                <w:rFonts w:ascii="Dubai" w:hAnsi="Dubai" w:cs="Dubai"/>
                <w:sz w:val="24"/>
                <w:szCs w:val="24"/>
              </w:rPr>
            </w:pPr>
            <w:r w:rsidRPr="0069292E">
              <w:rPr>
                <w:rFonts w:ascii="Dubai" w:hAnsi="Dubai" w:cs="Dubai"/>
                <w:sz w:val="24"/>
                <w:szCs w:val="24"/>
                <w:rtl/>
              </w:rPr>
              <w:t>محايد</w:t>
            </w:r>
          </w:p>
        </w:tc>
        <w:tc>
          <w:tcPr>
            <w:tcW w:w="1965" w:type="dxa"/>
          </w:tcPr>
          <w:p w:rsidR="0069292E" w:rsidRPr="0069292E" w:rsidRDefault="0069292E" w:rsidP="00E25685">
            <w:pPr>
              <w:tabs>
                <w:tab w:val="center" w:pos="4153"/>
                <w:tab w:val="right" w:pos="8306"/>
              </w:tabs>
              <w:bidi/>
              <w:jc w:val="center"/>
              <w:rPr>
                <w:rFonts w:ascii="Dubai" w:hAnsi="Dubai" w:cs="Dubai"/>
                <w:sz w:val="24"/>
                <w:szCs w:val="24"/>
              </w:rPr>
            </w:pPr>
            <w:r w:rsidRPr="0069292E">
              <w:rPr>
                <w:rFonts w:ascii="Dubai" w:hAnsi="Dubai" w:cs="Dubai"/>
                <w:sz w:val="24"/>
                <w:szCs w:val="24"/>
                <w:rtl/>
              </w:rPr>
              <w:t>غير موافق</w:t>
            </w:r>
          </w:p>
        </w:tc>
        <w:tc>
          <w:tcPr>
            <w:tcW w:w="2056" w:type="dxa"/>
          </w:tcPr>
          <w:p w:rsidR="0069292E" w:rsidRPr="0069292E" w:rsidRDefault="0069292E" w:rsidP="00E25685">
            <w:pPr>
              <w:tabs>
                <w:tab w:val="center" w:pos="4153"/>
                <w:tab w:val="right" w:pos="8306"/>
              </w:tabs>
              <w:bidi/>
              <w:jc w:val="center"/>
              <w:rPr>
                <w:rFonts w:ascii="Dubai" w:hAnsi="Dubai" w:cs="Dubai"/>
                <w:sz w:val="24"/>
                <w:szCs w:val="24"/>
              </w:rPr>
            </w:pPr>
            <w:r w:rsidRPr="0069292E">
              <w:rPr>
                <w:rFonts w:ascii="Dubai" w:hAnsi="Dubai" w:cs="Dubai"/>
                <w:sz w:val="24"/>
                <w:szCs w:val="24"/>
                <w:rtl/>
              </w:rPr>
              <w:t>غير موافق إطلاقاً</w:t>
            </w:r>
          </w:p>
        </w:tc>
      </w:tr>
    </w:tbl>
    <w:p w:rsidR="0069292E" w:rsidRPr="0069292E" w:rsidRDefault="0069292E" w:rsidP="00E25685">
      <w:pPr>
        <w:bidi/>
        <w:spacing w:before="160" w:line="360" w:lineRule="auto"/>
        <w:jc w:val="center"/>
        <w:rPr>
          <w:rFonts w:ascii="Dubai" w:hAnsi="Dubai" w:cs="Dubai"/>
          <w:color w:val="000000"/>
          <w:sz w:val="24"/>
          <w:szCs w:val="24"/>
          <w:rtl/>
          <w:lang w:bidi="ar-AE"/>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711"/>
        <w:gridCol w:w="2008"/>
        <w:gridCol w:w="1965"/>
        <w:gridCol w:w="2056"/>
      </w:tblGrid>
      <w:tr w:rsidR="0069292E" w:rsidRPr="0069292E" w:rsidTr="0069292E">
        <w:trPr>
          <w:trHeight w:val="395"/>
          <w:jc w:val="center"/>
        </w:trPr>
        <w:tc>
          <w:tcPr>
            <w:tcW w:w="9613" w:type="dxa"/>
            <w:gridSpan w:val="5"/>
            <w:shd w:val="clear" w:color="auto" w:fill="F2F2F2"/>
            <w:vAlign w:val="center"/>
          </w:tcPr>
          <w:p w:rsidR="0069292E" w:rsidRPr="0069292E" w:rsidRDefault="0069292E" w:rsidP="00E25685">
            <w:pPr>
              <w:tabs>
                <w:tab w:val="center" w:pos="4153"/>
                <w:tab w:val="right" w:pos="8306"/>
              </w:tabs>
              <w:bidi/>
              <w:jc w:val="center"/>
              <w:rPr>
                <w:rFonts w:ascii="Dubai" w:hAnsi="Dubai" w:cs="Dubai"/>
                <w:b/>
                <w:bCs/>
                <w:color w:val="FF0000"/>
                <w:sz w:val="24"/>
                <w:szCs w:val="24"/>
                <w:lang w:bidi="ar-AE"/>
              </w:rPr>
            </w:pPr>
            <w:r w:rsidRPr="0069292E">
              <w:rPr>
                <w:rFonts w:ascii="Dubai" w:hAnsi="Dubai" w:cs="Dubai"/>
                <w:b/>
                <w:bCs/>
                <w:color w:val="44546A" w:themeColor="text2"/>
                <w:sz w:val="24"/>
                <w:szCs w:val="24"/>
                <w:rtl/>
                <w:lang w:bidi="ar-AE"/>
              </w:rPr>
              <w:t>استمارة المسح الاجتماعي</w:t>
            </w:r>
            <w:r w:rsidRPr="0069292E">
              <w:rPr>
                <w:rFonts w:ascii="Dubai" w:hAnsi="Dubai" w:cs="Dubai"/>
                <w:b/>
                <w:bCs/>
                <w:color w:val="FF0000"/>
                <w:sz w:val="24"/>
                <w:szCs w:val="24"/>
                <w:rtl/>
                <w:lang w:bidi="ar-AE"/>
              </w:rPr>
              <w:t xml:space="preserve"> الأسئلة 402، 406، 407، 602</w:t>
            </w:r>
          </w:p>
        </w:tc>
      </w:tr>
      <w:tr w:rsidR="0069292E" w:rsidRPr="0069292E" w:rsidTr="0069292E">
        <w:trPr>
          <w:trHeight w:val="395"/>
          <w:jc w:val="center"/>
        </w:trPr>
        <w:tc>
          <w:tcPr>
            <w:tcW w:w="9613" w:type="dxa"/>
            <w:gridSpan w:val="5"/>
            <w:shd w:val="clear" w:color="auto" w:fill="F2F2F2"/>
            <w:vAlign w:val="center"/>
          </w:tcPr>
          <w:p w:rsidR="0069292E" w:rsidRPr="0069292E" w:rsidRDefault="0069292E" w:rsidP="00E25685">
            <w:pPr>
              <w:tabs>
                <w:tab w:val="center" w:pos="4153"/>
                <w:tab w:val="right" w:pos="8306"/>
              </w:tabs>
              <w:bidi/>
              <w:jc w:val="center"/>
              <w:rPr>
                <w:rFonts w:ascii="Dubai" w:hAnsi="Dubai" w:cs="Dubai"/>
                <w:b/>
                <w:bCs/>
                <w:color w:val="FF0000"/>
                <w:sz w:val="24"/>
                <w:szCs w:val="24"/>
                <w:lang w:bidi="ar-AE"/>
              </w:rPr>
            </w:pPr>
            <w:r w:rsidRPr="0069292E">
              <w:rPr>
                <w:rFonts w:ascii="Dubai" w:hAnsi="Dubai" w:cs="Dubai"/>
                <w:b/>
                <w:bCs/>
                <w:color w:val="44546A" w:themeColor="text2"/>
                <w:sz w:val="24"/>
                <w:szCs w:val="24"/>
                <w:rtl/>
                <w:lang w:bidi="ar-AE"/>
              </w:rPr>
              <w:t xml:space="preserve">استمارة الشباب </w:t>
            </w:r>
            <w:r w:rsidRPr="0069292E">
              <w:rPr>
                <w:rFonts w:ascii="Dubai" w:hAnsi="Dubai" w:cs="Dubai"/>
                <w:b/>
                <w:bCs/>
                <w:color w:val="FF0000"/>
                <w:sz w:val="24"/>
                <w:szCs w:val="24"/>
                <w:rtl/>
                <w:lang w:bidi="ar-AE"/>
              </w:rPr>
              <w:t>الأسئلة  107، 109، 110، 111، 112، 113</w:t>
            </w:r>
          </w:p>
        </w:tc>
      </w:tr>
      <w:tr w:rsidR="0069292E" w:rsidRPr="0069292E" w:rsidTr="0069292E">
        <w:trPr>
          <w:trHeight w:val="485"/>
          <w:jc w:val="center"/>
        </w:trPr>
        <w:tc>
          <w:tcPr>
            <w:tcW w:w="1873" w:type="dxa"/>
          </w:tcPr>
          <w:p w:rsidR="0069292E" w:rsidRPr="0069292E" w:rsidRDefault="0069292E" w:rsidP="00E25685">
            <w:pPr>
              <w:tabs>
                <w:tab w:val="center" w:pos="4153"/>
                <w:tab w:val="right" w:pos="8306"/>
              </w:tabs>
              <w:bidi/>
              <w:jc w:val="center"/>
              <w:rPr>
                <w:rFonts w:ascii="Dubai" w:hAnsi="Dubai" w:cs="Dubai"/>
                <w:b/>
                <w:bCs/>
                <w:sz w:val="24"/>
                <w:szCs w:val="24"/>
              </w:rPr>
            </w:pPr>
          </w:p>
        </w:tc>
        <w:tc>
          <w:tcPr>
            <w:tcW w:w="1711" w:type="dxa"/>
          </w:tcPr>
          <w:p w:rsidR="0069292E" w:rsidRPr="0069292E" w:rsidRDefault="0069292E" w:rsidP="00E25685">
            <w:pPr>
              <w:tabs>
                <w:tab w:val="center" w:pos="4153"/>
                <w:tab w:val="right" w:pos="8306"/>
              </w:tabs>
              <w:bidi/>
              <w:jc w:val="center"/>
              <w:rPr>
                <w:rFonts w:ascii="Dubai" w:hAnsi="Dubai" w:cs="Dubai"/>
                <w:b/>
                <w:bCs/>
                <w:sz w:val="24"/>
                <w:szCs w:val="24"/>
              </w:rPr>
            </w:pPr>
          </w:p>
        </w:tc>
        <w:tc>
          <w:tcPr>
            <w:tcW w:w="2008" w:type="dxa"/>
            <w:shd w:val="clear" w:color="auto" w:fill="F2F2F2"/>
            <w:vAlign w:val="center"/>
          </w:tcPr>
          <w:p w:rsidR="0069292E" w:rsidRPr="0069292E" w:rsidRDefault="0069292E" w:rsidP="00E25685">
            <w:pPr>
              <w:tabs>
                <w:tab w:val="center" w:pos="4153"/>
                <w:tab w:val="right" w:pos="8306"/>
              </w:tabs>
              <w:bidi/>
              <w:jc w:val="center"/>
              <w:rPr>
                <w:rFonts w:ascii="Dubai" w:hAnsi="Dubai" w:cs="Dubai"/>
                <w:b/>
                <w:bCs/>
                <w:color w:val="808080"/>
                <w:sz w:val="24"/>
                <w:szCs w:val="24"/>
                <w:rtl/>
                <w:lang w:bidi="ar-AE"/>
              </w:rPr>
            </w:pPr>
            <w:r w:rsidRPr="0069292E">
              <w:rPr>
                <w:rFonts w:ascii="Dubai" w:hAnsi="Dubai" w:cs="Dubai"/>
                <w:b/>
                <w:bCs/>
                <w:color w:val="808080"/>
                <w:sz w:val="24"/>
                <w:szCs w:val="24"/>
                <w:rtl/>
              </w:rPr>
              <w:t>بطاقة العرض 3</w:t>
            </w:r>
          </w:p>
        </w:tc>
        <w:tc>
          <w:tcPr>
            <w:tcW w:w="1965" w:type="dxa"/>
          </w:tcPr>
          <w:p w:rsidR="0069292E" w:rsidRPr="0069292E" w:rsidRDefault="0069292E" w:rsidP="00E25685">
            <w:pPr>
              <w:tabs>
                <w:tab w:val="center" w:pos="4153"/>
                <w:tab w:val="right" w:pos="8306"/>
              </w:tabs>
              <w:bidi/>
              <w:jc w:val="center"/>
              <w:rPr>
                <w:rFonts w:ascii="Dubai" w:hAnsi="Dubai" w:cs="Dubai"/>
                <w:b/>
                <w:bCs/>
                <w:sz w:val="24"/>
                <w:szCs w:val="24"/>
              </w:rPr>
            </w:pPr>
          </w:p>
        </w:tc>
        <w:tc>
          <w:tcPr>
            <w:tcW w:w="2056" w:type="dxa"/>
          </w:tcPr>
          <w:p w:rsidR="0069292E" w:rsidRPr="0069292E" w:rsidRDefault="0069292E" w:rsidP="00E25685">
            <w:pPr>
              <w:tabs>
                <w:tab w:val="center" w:pos="4153"/>
                <w:tab w:val="right" w:pos="8306"/>
              </w:tabs>
              <w:bidi/>
              <w:jc w:val="center"/>
              <w:rPr>
                <w:rFonts w:ascii="Dubai" w:hAnsi="Dubai" w:cs="Dubai"/>
                <w:b/>
                <w:bCs/>
                <w:sz w:val="24"/>
                <w:szCs w:val="24"/>
              </w:rPr>
            </w:pPr>
          </w:p>
        </w:tc>
      </w:tr>
      <w:tr w:rsidR="0069292E" w:rsidRPr="0069292E" w:rsidTr="0069292E">
        <w:trPr>
          <w:jc w:val="center"/>
        </w:trPr>
        <w:tc>
          <w:tcPr>
            <w:tcW w:w="1873" w:type="dxa"/>
          </w:tcPr>
          <w:p w:rsidR="0069292E" w:rsidRPr="0069292E" w:rsidRDefault="0069292E" w:rsidP="00E25685">
            <w:pPr>
              <w:tabs>
                <w:tab w:val="center" w:pos="4153"/>
                <w:tab w:val="right" w:pos="8306"/>
              </w:tabs>
              <w:bidi/>
              <w:jc w:val="center"/>
              <w:rPr>
                <w:rFonts w:ascii="Dubai" w:hAnsi="Dubai" w:cs="Dubai"/>
                <w:b/>
                <w:bCs/>
                <w:sz w:val="24"/>
                <w:szCs w:val="24"/>
              </w:rPr>
            </w:pPr>
            <w:r w:rsidRPr="0069292E">
              <w:rPr>
                <w:rFonts w:ascii="Dubai" w:hAnsi="Dubai" w:cs="Dubai"/>
                <w:b/>
                <w:bCs/>
                <w:sz w:val="24"/>
                <w:szCs w:val="24"/>
                <w:rtl/>
              </w:rPr>
              <w:t>5</w:t>
            </w:r>
          </w:p>
        </w:tc>
        <w:tc>
          <w:tcPr>
            <w:tcW w:w="1711" w:type="dxa"/>
          </w:tcPr>
          <w:p w:rsidR="0069292E" w:rsidRPr="0069292E" w:rsidRDefault="0069292E" w:rsidP="00E25685">
            <w:pPr>
              <w:tabs>
                <w:tab w:val="center" w:pos="4153"/>
                <w:tab w:val="right" w:pos="8306"/>
              </w:tabs>
              <w:bidi/>
              <w:jc w:val="center"/>
              <w:rPr>
                <w:rFonts w:ascii="Dubai" w:hAnsi="Dubai" w:cs="Dubai"/>
                <w:b/>
                <w:bCs/>
                <w:sz w:val="24"/>
                <w:szCs w:val="24"/>
              </w:rPr>
            </w:pPr>
            <w:r w:rsidRPr="0069292E">
              <w:rPr>
                <w:rFonts w:ascii="Dubai" w:hAnsi="Dubai" w:cs="Dubai"/>
                <w:b/>
                <w:bCs/>
                <w:sz w:val="24"/>
                <w:szCs w:val="24"/>
                <w:rtl/>
              </w:rPr>
              <w:t>4</w:t>
            </w:r>
          </w:p>
        </w:tc>
        <w:tc>
          <w:tcPr>
            <w:tcW w:w="2008" w:type="dxa"/>
          </w:tcPr>
          <w:p w:rsidR="0069292E" w:rsidRPr="0069292E" w:rsidRDefault="0069292E" w:rsidP="00E25685">
            <w:pPr>
              <w:tabs>
                <w:tab w:val="center" w:pos="4153"/>
                <w:tab w:val="right" w:pos="8306"/>
              </w:tabs>
              <w:bidi/>
              <w:jc w:val="center"/>
              <w:rPr>
                <w:rFonts w:ascii="Dubai" w:hAnsi="Dubai" w:cs="Dubai"/>
                <w:b/>
                <w:bCs/>
                <w:sz w:val="24"/>
                <w:szCs w:val="24"/>
              </w:rPr>
            </w:pPr>
            <w:r w:rsidRPr="0069292E">
              <w:rPr>
                <w:rFonts w:ascii="Dubai" w:hAnsi="Dubai" w:cs="Dubai"/>
                <w:b/>
                <w:bCs/>
                <w:sz w:val="24"/>
                <w:szCs w:val="24"/>
                <w:rtl/>
              </w:rPr>
              <w:t>3</w:t>
            </w:r>
          </w:p>
        </w:tc>
        <w:tc>
          <w:tcPr>
            <w:tcW w:w="1965" w:type="dxa"/>
          </w:tcPr>
          <w:p w:rsidR="0069292E" w:rsidRPr="0069292E" w:rsidRDefault="0069292E" w:rsidP="00E25685">
            <w:pPr>
              <w:tabs>
                <w:tab w:val="center" w:pos="4153"/>
                <w:tab w:val="right" w:pos="8306"/>
              </w:tabs>
              <w:bidi/>
              <w:jc w:val="center"/>
              <w:rPr>
                <w:rFonts w:ascii="Dubai" w:hAnsi="Dubai" w:cs="Dubai"/>
                <w:b/>
                <w:bCs/>
                <w:sz w:val="24"/>
                <w:szCs w:val="24"/>
              </w:rPr>
            </w:pPr>
            <w:r w:rsidRPr="0069292E">
              <w:rPr>
                <w:rFonts w:ascii="Dubai" w:hAnsi="Dubai" w:cs="Dubai"/>
                <w:b/>
                <w:bCs/>
                <w:sz w:val="24"/>
                <w:szCs w:val="24"/>
                <w:rtl/>
              </w:rPr>
              <w:t>2</w:t>
            </w:r>
          </w:p>
        </w:tc>
        <w:tc>
          <w:tcPr>
            <w:tcW w:w="2056" w:type="dxa"/>
          </w:tcPr>
          <w:p w:rsidR="0069292E" w:rsidRPr="0069292E" w:rsidRDefault="0069292E" w:rsidP="00E25685">
            <w:pPr>
              <w:tabs>
                <w:tab w:val="center" w:pos="4153"/>
                <w:tab w:val="right" w:pos="8306"/>
              </w:tabs>
              <w:bidi/>
              <w:jc w:val="center"/>
              <w:rPr>
                <w:rFonts w:ascii="Dubai" w:hAnsi="Dubai" w:cs="Dubai"/>
                <w:b/>
                <w:bCs/>
                <w:sz w:val="24"/>
                <w:szCs w:val="24"/>
              </w:rPr>
            </w:pPr>
            <w:r w:rsidRPr="0069292E">
              <w:rPr>
                <w:rFonts w:ascii="Dubai" w:hAnsi="Dubai" w:cs="Dubai"/>
                <w:b/>
                <w:bCs/>
                <w:sz w:val="24"/>
                <w:szCs w:val="24"/>
                <w:rtl/>
              </w:rPr>
              <w:t>1</w:t>
            </w:r>
          </w:p>
        </w:tc>
      </w:tr>
      <w:tr w:rsidR="0069292E" w:rsidRPr="0069292E" w:rsidTr="0069292E">
        <w:trPr>
          <w:jc w:val="center"/>
        </w:trPr>
        <w:tc>
          <w:tcPr>
            <w:tcW w:w="1873" w:type="dxa"/>
          </w:tcPr>
          <w:p w:rsidR="0069292E" w:rsidRPr="0069292E" w:rsidRDefault="0069292E" w:rsidP="00E25685">
            <w:pPr>
              <w:tabs>
                <w:tab w:val="center" w:pos="4153"/>
                <w:tab w:val="right" w:pos="8306"/>
              </w:tabs>
              <w:bidi/>
              <w:jc w:val="center"/>
              <w:rPr>
                <w:rFonts w:ascii="Dubai" w:hAnsi="Dubai" w:cs="Dubai"/>
                <w:sz w:val="24"/>
                <w:szCs w:val="24"/>
              </w:rPr>
            </w:pPr>
            <w:r w:rsidRPr="0069292E">
              <w:rPr>
                <w:rFonts w:ascii="Dubai" w:hAnsi="Dubai" w:cs="Dubai"/>
                <w:sz w:val="24"/>
                <w:szCs w:val="24"/>
                <w:rtl/>
              </w:rPr>
              <w:t>راضٍ تماماً</w:t>
            </w:r>
          </w:p>
        </w:tc>
        <w:tc>
          <w:tcPr>
            <w:tcW w:w="1711" w:type="dxa"/>
          </w:tcPr>
          <w:p w:rsidR="0069292E" w:rsidRPr="0069292E" w:rsidRDefault="0069292E" w:rsidP="00E25685">
            <w:pPr>
              <w:tabs>
                <w:tab w:val="center" w:pos="4153"/>
                <w:tab w:val="right" w:pos="8306"/>
              </w:tabs>
              <w:bidi/>
              <w:jc w:val="center"/>
              <w:rPr>
                <w:rFonts w:ascii="Dubai" w:hAnsi="Dubai" w:cs="Dubai"/>
                <w:sz w:val="24"/>
                <w:szCs w:val="24"/>
              </w:rPr>
            </w:pPr>
            <w:r w:rsidRPr="0069292E">
              <w:rPr>
                <w:rFonts w:ascii="Dubai" w:hAnsi="Dubai" w:cs="Dubai"/>
                <w:sz w:val="24"/>
                <w:szCs w:val="24"/>
                <w:rtl/>
              </w:rPr>
              <w:t>راضٍ</w:t>
            </w:r>
          </w:p>
        </w:tc>
        <w:tc>
          <w:tcPr>
            <w:tcW w:w="2008" w:type="dxa"/>
          </w:tcPr>
          <w:p w:rsidR="0069292E" w:rsidRPr="0069292E" w:rsidRDefault="0069292E" w:rsidP="00E25685">
            <w:pPr>
              <w:tabs>
                <w:tab w:val="center" w:pos="4153"/>
                <w:tab w:val="right" w:pos="8306"/>
              </w:tabs>
              <w:bidi/>
              <w:jc w:val="center"/>
              <w:rPr>
                <w:rFonts w:ascii="Dubai" w:hAnsi="Dubai" w:cs="Dubai"/>
                <w:sz w:val="24"/>
                <w:szCs w:val="24"/>
              </w:rPr>
            </w:pPr>
            <w:r w:rsidRPr="0069292E">
              <w:rPr>
                <w:rFonts w:ascii="Dubai" w:hAnsi="Dubai" w:cs="Dubai"/>
                <w:sz w:val="24"/>
                <w:szCs w:val="24"/>
                <w:rtl/>
              </w:rPr>
              <w:t>محايد</w:t>
            </w:r>
          </w:p>
        </w:tc>
        <w:tc>
          <w:tcPr>
            <w:tcW w:w="1965" w:type="dxa"/>
          </w:tcPr>
          <w:p w:rsidR="0069292E" w:rsidRPr="0069292E" w:rsidRDefault="0069292E" w:rsidP="00E25685">
            <w:pPr>
              <w:tabs>
                <w:tab w:val="center" w:pos="4153"/>
                <w:tab w:val="right" w:pos="8306"/>
              </w:tabs>
              <w:bidi/>
              <w:jc w:val="center"/>
              <w:rPr>
                <w:rFonts w:ascii="Dubai" w:hAnsi="Dubai" w:cs="Dubai"/>
                <w:sz w:val="24"/>
                <w:szCs w:val="24"/>
              </w:rPr>
            </w:pPr>
            <w:r w:rsidRPr="0069292E">
              <w:rPr>
                <w:rFonts w:ascii="Dubai" w:hAnsi="Dubai" w:cs="Dubai"/>
                <w:sz w:val="24"/>
                <w:szCs w:val="24"/>
                <w:rtl/>
              </w:rPr>
              <w:t>غير راضٍ</w:t>
            </w:r>
          </w:p>
        </w:tc>
        <w:tc>
          <w:tcPr>
            <w:tcW w:w="2056" w:type="dxa"/>
          </w:tcPr>
          <w:p w:rsidR="0069292E" w:rsidRPr="0069292E" w:rsidRDefault="0069292E" w:rsidP="00E25685">
            <w:pPr>
              <w:tabs>
                <w:tab w:val="center" w:pos="4153"/>
                <w:tab w:val="right" w:pos="8306"/>
              </w:tabs>
              <w:bidi/>
              <w:jc w:val="center"/>
              <w:rPr>
                <w:rFonts w:ascii="Dubai" w:hAnsi="Dubai" w:cs="Dubai"/>
                <w:sz w:val="24"/>
                <w:szCs w:val="24"/>
              </w:rPr>
            </w:pPr>
            <w:r w:rsidRPr="0069292E">
              <w:rPr>
                <w:rFonts w:ascii="Dubai" w:hAnsi="Dubai" w:cs="Dubai"/>
                <w:sz w:val="24"/>
                <w:szCs w:val="24"/>
                <w:rtl/>
              </w:rPr>
              <w:t>غير راضٍ إطلاقاً</w:t>
            </w:r>
          </w:p>
        </w:tc>
      </w:tr>
    </w:tbl>
    <w:p w:rsidR="0069292E" w:rsidRPr="0069292E" w:rsidRDefault="0069292E" w:rsidP="00E25685">
      <w:pPr>
        <w:bidi/>
        <w:spacing w:before="160" w:line="360" w:lineRule="auto"/>
        <w:jc w:val="center"/>
        <w:rPr>
          <w:rFonts w:ascii="Dubai" w:hAnsi="Dubai" w:cs="Dubai"/>
          <w:color w:val="000000"/>
          <w:sz w:val="24"/>
          <w:szCs w:val="24"/>
          <w:rtl/>
          <w:lang w:bidi="ar-JO"/>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69292E" w:rsidRPr="0069292E" w:rsidTr="0069292E">
        <w:trPr>
          <w:trHeight w:val="440"/>
          <w:jc w:val="center"/>
        </w:trPr>
        <w:tc>
          <w:tcPr>
            <w:tcW w:w="9635" w:type="dxa"/>
            <w:gridSpan w:val="3"/>
            <w:shd w:val="clear" w:color="auto" w:fill="F2F2F2"/>
            <w:vAlign w:val="center"/>
          </w:tcPr>
          <w:p w:rsidR="0069292E" w:rsidRPr="0069292E" w:rsidRDefault="0069292E" w:rsidP="00E25685">
            <w:pPr>
              <w:tabs>
                <w:tab w:val="center" w:pos="4153"/>
                <w:tab w:val="right" w:pos="8306"/>
              </w:tabs>
              <w:bidi/>
              <w:jc w:val="center"/>
              <w:rPr>
                <w:rFonts w:ascii="Dubai" w:hAnsi="Dubai" w:cs="Dubai"/>
                <w:b/>
                <w:bCs/>
                <w:color w:val="FF0000"/>
                <w:sz w:val="24"/>
                <w:szCs w:val="24"/>
                <w:lang w:bidi="ar-AE"/>
              </w:rPr>
            </w:pPr>
            <w:r w:rsidRPr="0069292E">
              <w:rPr>
                <w:rFonts w:ascii="Dubai" w:hAnsi="Dubai" w:cs="Dubai"/>
                <w:b/>
                <w:bCs/>
                <w:color w:val="44546A" w:themeColor="text2"/>
                <w:sz w:val="24"/>
                <w:szCs w:val="24"/>
                <w:rtl/>
                <w:lang w:bidi="ar-AE"/>
              </w:rPr>
              <w:t>استمارة المسح الاجتماعي</w:t>
            </w:r>
            <w:r w:rsidRPr="0069292E">
              <w:rPr>
                <w:rFonts w:ascii="Dubai" w:hAnsi="Dubai" w:cs="Dubai"/>
                <w:b/>
                <w:bCs/>
                <w:color w:val="FF0000"/>
                <w:sz w:val="24"/>
                <w:szCs w:val="24"/>
                <w:rtl/>
                <w:lang w:bidi="ar-AE"/>
              </w:rPr>
              <w:t xml:space="preserve"> الأسئلة 701، 702، 806</w:t>
            </w:r>
          </w:p>
        </w:tc>
      </w:tr>
      <w:tr w:rsidR="0069292E" w:rsidRPr="0069292E" w:rsidTr="0069292E">
        <w:trPr>
          <w:trHeight w:val="440"/>
          <w:jc w:val="center"/>
        </w:trPr>
        <w:tc>
          <w:tcPr>
            <w:tcW w:w="9635" w:type="dxa"/>
            <w:gridSpan w:val="3"/>
            <w:shd w:val="clear" w:color="auto" w:fill="F2F2F2"/>
            <w:vAlign w:val="center"/>
          </w:tcPr>
          <w:p w:rsidR="0069292E" w:rsidRPr="0069292E" w:rsidRDefault="0069292E" w:rsidP="00E25685">
            <w:pPr>
              <w:tabs>
                <w:tab w:val="center" w:pos="4153"/>
                <w:tab w:val="right" w:pos="8306"/>
              </w:tabs>
              <w:bidi/>
              <w:jc w:val="center"/>
              <w:rPr>
                <w:rFonts w:ascii="Dubai" w:hAnsi="Dubai" w:cs="Dubai"/>
                <w:b/>
                <w:bCs/>
                <w:color w:val="FF0000"/>
                <w:sz w:val="24"/>
                <w:szCs w:val="24"/>
                <w:lang w:bidi="ar-AE"/>
              </w:rPr>
            </w:pPr>
            <w:r w:rsidRPr="0069292E">
              <w:rPr>
                <w:rFonts w:ascii="Dubai" w:hAnsi="Dubai" w:cs="Dubai"/>
                <w:b/>
                <w:bCs/>
                <w:color w:val="44546A" w:themeColor="text2"/>
                <w:sz w:val="24"/>
                <w:szCs w:val="24"/>
                <w:rtl/>
                <w:lang w:bidi="ar-AE"/>
              </w:rPr>
              <w:t xml:space="preserve">استمارة الشباب </w:t>
            </w:r>
            <w:r w:rsidRPr="0069292E">
              <w:rPr>
                <w:rFonts w:ascii="Dubai" w:hAnsi="Dubai" w:cs="Dubai"/>
                <w:b/>
                <w:bCs/>
                <w:color w:val="FF0000"/>
                <w:sz w:val="24"/>
                <w:szCs w:val="24"/>
                <w:rtl/>
                <w:lang w:bidi="ar-AE"/>
              </w:rPr>
              <w:t>الأسئلة  122، 301.1، 401</w:t>
            </w:r>
          </w:p>
        </w:tc>
      </w:tr>
      <w:tr w:rsidR="0069292E" w:rsidRPr="0069292E" w:rsidTr="0069292E">
        <w:trPr>
          <w:trHeight w:val="467"/>
          <w:jc w:val="center"/>
        </w:trPr>
        <w:tc>
          <w:tcPr>
            <w:tcW w:w="2340" w:type="dxa"/>
          </w:tcPr>
          <w:p w:rsidR="0069292E" w:rsidRPr="0069292E" w:rsidRDefault="0069292E" w:rsidP="00E25685">
            <w:pPr>
              <w:tabs>
                <w:tab w:val="center" w:pos="4153"/>
                <w:tab w:val="right" w:pos="8306"/>
              </w:tabs>
              <w:bidi/>
              <w:jc w:val="center"/>
              <w:rPr>
                <w:rFonts w:ascii="Dubai" w:hAnsi="Dubai" w:cs="Dubai"/>
                <w:b/>
                <w:bCs/>
                <w:sz w:val="24"/>
                <w:szCs w:val="24"/>
              </w:rPr>
            </w:pPr>
          </w:p>
        </w:tc>
        <w:tc>
          <w:tcPr>
            <w:tcW w:w="5040" w:type="dxa"/>
            <w:shd w:val="clear" w:color="auto" w:fill="F2F2F2"/>
            <w:vAlign w:val="center"/>
          </w:tcPr>
          <w:p w:rsidR="0069292E" w:rsidRPr="0069292E" w:rsidRDefault="0069292E" w:rsidP="00E25685">
            <w:pPr>
              <w:tabs>
                <w:tab w:val="center" w:pos="4153"/>
                <w:tab w:val="right" w:pos="8306"/>
              </w:tabs>
              <w:bidi/>
              <w:jc w:val="center"/>
              <w:rPr>
                <w:rFonts w:ascii="Dubai" w:hAnsi="Dubai" w:cs="Dubai"/>
                <w:b/>
                <w:bCs/>
                <w:color w:val="808080"/>
                <w:sz w:val="24"/>
                <w:szCs w:val="24"/>
                <w:rtl/>
                <w:lang w:bidi="ar-AE"/>
              </w:rPr>
            </w:pPr>
            <w:r w:rsidRPr="0069292E">
              <w:rPr>
                <w:rFonts w:ascii="Dubai" w:hAnsi="Dubai" w:cs="Dubai"/>
                <w:b/>
                <w:bCs/>
                <w:color w:val="808080"/>
                <w:sz w:val="24"/>
                <w:szCs w:val="24"/>
                <w:rtl/>
              </w:rPr>
              <w:t>بطاقة العرض 4</w:t>
            </w:r>
          </w:p>
        </w:tc>
        <w:tc>
          <w:tcPr>
            <w:tcW w:w="2255" w:type="dxa"/>
          </w:tcPr>
          <w:p w:rsidR="0069292E" w:rsidRPr="0069292E" w:rsidRDefault="0069292E" w:rsidP="00E25685">
            <w:pPr>
              <w:tabs>
                <w:tab w:val="center" w:pos="4153"/>
                <w:tab w:val="right" w:pos="8306"/>
              </w:tabs>
              <w:bidi/>
              <w:jc w:val="center"/>
              <w:rPr>
                <w:rFonts w:ascii="Dubai" w:hAnsi="Dubai" w:cs="Dubai"/>
                <w:b/>
                <w:bCs/>
                <w:sz w:val="24"/>
                <w:szCs w:val="24"/>
                <w:lang w:bidi="ar-AE"/>
              </w:rPr>
            </w:pPr>
          </w:p>
        </w:tc>
      </w:tr>
      <w:tr w:rsidR="0069292E" w:rsidRPr="0069292E" w:rsidTr="0069292E">
        <w:trPr>
          <w:trHeight w:val="359"/>
          <w:jc w:val="center"/>
        </w:trPr>
        <w:tc>
          <w:tcPr>
            <w:tcW w:w="9635" w:type="dxa"/>
            <w:gridSpan w:val="3"/>
          </w:tcPr>
          <w:p w:rsidR="0069292E" w:rsidRPr="0069292E" w:rsidRDefault="0069292E" w:rsidP="00E25685">
            <w:pPr>
              <w:tabs>
                <w:tab w:val="center" w:pos="4153"/>
                <w:tab w:val="left" w:pos="5985"/>
                <w:tab w:val="left" w:pos="6405"/>
                <w:tab w:val="left" w:pos="7725"/>
                <w:tab w:val="right" w:pos="8306"/>
              </w:tabs>
              <w:bidi/>
              <w:jc w:val="center"/>
              <w:rPr>
                <w:rFonts w:ascii="Dubai" w:hAnsi="Dubai" w:cs="Dubai"/>
                <w:b/>
                <w:bCs/>
                <w:sz w:val="24"/>
                <w:szCs w:val="24"/>
              </w:rPr>
            </w:pPr>
            <w:r w:rsidRPr="0069292E">
              <w:rPr>
                <w:rFonts w:ascii="Dubai" w:hAnsi="Dubai" w:cs="Dubai"/>
                <w:sz w:val="24"/>
                <w:szCs w:val="24"/>
              </w:rPr>
              <w:t>0</w:t>
            </w:r>
            <w:r w:rsidRPr="0069292E">
              <w:rPr>
                <w:rFonts w:ascii="Dubai" w:hAnsi="Dubai" w:cs="Dubai"/>
                <w:sz w:val="24"/>
                <w:szCs w:val="24"/>
                <w:rtl/>
              </w:rPr>
              <w:t xml:space="preserve">      1     2      3       4      5      6       7      8      9      10</w:t>
            </w:r>
          </w:p>
        </w:tc>
      </w:tr>
      <w:tr w:rsidR="0069292E" w:rsidRPr="0069292E" w:rsidTr="0069292E">
        <w:trPr>
          <w:jc w:val="center"/>
        </w:trPr>
        <w:tc>
          <w:tcPr>
            <w:tcW w:w="2340" w:type="dxa"/>
            <w:vAlign w:val="center"/>
          </w:tcPr>
          <w:p w:rsidR="0069292E" w:rsidRPr="0069292E" w:rsidRDefault="0069292E" w:rsidP="00E25685">
            <w:pPr>
              <w:bidi/>
              <w:jc w:val="center"/>
              <w:rPr>
                <w:rFonts w:ascii="Dubai" w:hAnsi="Dubai" w:cs="Dubai"/>
                <w:sz w:val="24"/>
                <w:szCs w:val="24"/>
              </w:rPr>
            </w:pPr>
            <w:r w:rsidRPr="0069292E">
              <w:rPr>
                <w:rFonts w:ascii="Dubai" w:hAnsi="Dubai" w:cs="Dubai"/>
                <w:sz w:val="24"/>
                <w:szCs w:val="24"/>
                <w:rtl/>
              </w:rPr>
              <w:t>مهم جداً</w:t>
            </w:r>
          </w:p>
        </w:tc>
        <w:tc>
          <w:tcPr>
            <w:tcW w:w="5040" w:type="dxa"/>
            <w:vAlign w:val="center"/>
          </w:tcPr>
          <w:p w:rsidR="0069292E" w:rsidRPr="0069292E" w:rsidRDefault="0069292E" w:rsidP="00E25685">
            <w:pPr>
              <w:tabs>
                <w:tab w:val="center" w:pos="4153"/>
                <w:tab w:val="right" w:pos="8306"/>
              </w:tabs>
              <w:bidi/>
              <w:jc w:val="center"/>
              <w:rPr>
                <w:rFonts w:ascii="Dubai" w:hAnsi="Dubai" w:cs="Dubai"/>
                <w:sz w:val="24"/>
                <w:szCs w:val="24"/>
              </w:rPr>
            </w:pPr>
            <w:r w:rsidRPr="0069292E">
              <w:rPr>
                <w:rFonts w:ascii="Dubai" w:hAnsi="Dubai" w:cs="Dubai"/>
                <w:sz w:val="24"/>
                <w:szCs w:val="24"/>
                <w:rtl/>
              </w:rPr>
              <w:t>....................................................................</w:t>
            </w:r>
          </w:p>
        </w:tc>
        <w:tc>
          <w:tcPr>
            <w:tcW w:w="2255" w:type="dxa"/>
            <w:vAlign w:val="center"/>
          </w:tcPr>
          <w:p w:rsidR="0069292E" w:rsidRPr="0069292E" w:rsidRDefault="0069292E" w:rsidP="00E25685">
            <w:pPr>
              <w:bidi/>
              <w:jc w:val="center"/>
              <w:rPr>
                <w:rFonts w:ascii="Dubai" w:hAnsi="Dubai" w:cs="Dubai"/>
                <w:sz w:val="24"/>
                <w:szCs w:val="24"/>
              </w:rPr>
            </w:pPr>
            <w:r w:rsidRPr="0069292E">
              <w:rPr>
                <w:rFonts w:ascii="Dubai" w:hAnsi="Dubai" w:cs="Dubai"/>
                <w:sz w:val="24"/>
                <w:szCs w:val="24"/>
                <w:rtl/>
              </w:rPr>
              <w:t>غير مهم إطلاقاً</w:t>
            </w:r>
          </w:p>
        </w:tc>
      </w:tr>
    </w:tbl>
    <w:p w:rsidR="0069292E" w:rsidRPr="0069292E" w:rsidRDefault="0069292E" w:rsidP="00E25685">
      <w:pPr>
        <w:bidi/>
        <w:spacing w:before="160" w:line="360" w:lineRule="auto"/>
        <w:jc w:val="center"/>
        <w:rPr>
          <w:rFonts w:ascii="Dubai" w:hAnsi="Dubai" w:cs="Dubai"/>
          <w:color w:val="000000"/>
          <w:sz w:val="24"/>
          <w:szCs w:val="24"/>
          <w:rtl/>
          <w:lang w:bidi="ar-JO"/>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69292E" w:rsidRPr="0069292E" w:rsidTr="0069292E">
        <w:trPr>
          <w:trHeight w:val="440"/>
          <w:jc w:val="center"/>
        </w:trPr>
        <w:tc>
          <w:tcPr>
            <w:tcW w:w="9635" w:type="dxa"/>
            <w:gridSpan w:val="3"/>
            <w:shd w:val="clear" w:color="auto" w:fill="F2F2F2"/>
            <w:vAlign w:val="center"/>
          </w:tcPr>
          <w:p w:rsidR="0069292E" w:rsidRPr="0069292E" w:rsidRDefault="0069292E" w:rsidP="00E25685">
            <w:pPr>
              <w:tabs>
                <w:tab w:val="center" w:pos="4153"/>
                <w:tab w:val="right" w:pos="8306"/>
              </w:tabs>
              <w:bidi/>
              <w:jc w:val="center"/>
              <w:rPr>
                <w:rFonts w:ascii="Dubai" w:hAnsi="Dubai" w:cs="Dubai"/>
                <w:b/>
                <w:bCs/>
                <w:color w:val="FF0000"/>
                <w:sz w:val="24"/>
                <w:szCs w:val="24"/>
                <w:lang w:bidi="ar-AE"/>
              </w:rPr>
            </w:pPr>
            <w:r w:rsidRPr="0069292E">
              <w:rPr>
                <w:rFonts w:ascii="Dubai" w:hAnsi="Dubai" w:cs="Dubai"/>
                <w:b/>
                <w:bCs/>
                <w:color w:val="44546A" w:themeColor="text2"/>
                <w:sz w:val="24"/>
                <w:szCs w:val="24"/>
                <w:rtl/>
                <w:lang w:bidi="ar-AE"/>
              </w:rPr>
              <w:t>استمارة المسح الاجتماعي</w:t>
            </w:r>
            <w:r w:rsidRPr="0069292E">
              <w:rPr>
                <w:rFonts w:ascii="Dubai" w:hAnsi="Dubai" w:cs="Dubai"/>
                <w:b/>
                <w:bCs/>
                <w:color w:val="FF0000"/>
                <w:sz w:val="24"/>
                <w:szCs w:val="24"/>
                <w:rtl/>
                <w:lang w:bidi="ar-AE"/>
              </w:rPr>
              <w:t xml:space="preserve"> السؤال 801</w:t>
            </w:r>
          </w:p>
        </w:tc>
      </w:tr>
      <w:tr w:rsidR="0069292E" w:rsidRPr="0069292E" w:rsidTr="0069292E">
        <w:trPr>
          <w:trHeight w:val="467"/>
          <w:jc w:val="center"/>
        </w:trPr>
        <w:tc>
          <w:tcPr>
            <w:tcW w:w="2340" w:type="dxa"/>
          </w:tcPr>
          <w:p w:rsidR="0069292E" w:rsidRPr="0069292E" w:rsidRDefault="0069292E" w:rsidP="00E25685">
            <w:pPr>
              <w:tabs>
                <w:tab w:val="center" w:pos="4153"/>
                <w:tab w:val="right" w:pos="8306"/>
              </w:tabs>
              <w:bidi/>
              <w:jc w:val="center"/>
              <w:rPr>
                <w:rFonts w:ascii="Dubai" w:hAnsi="Dubai" w:cs="Dubai"/>
                <w:b/>
                <w:bCs/>
                <w:sz w:val="24"/>
                <w:szCs w:val="24"/>
              </w:rPr>
            </w:pPr>
          </w:p>
        </w:tc>
        <w:tc>
          <w:tcPr>
            <w:tcW w:w="5040" w:type="dxa"/>
            <w:shd w:val="clear" w:color="auto" w:fill="F2F2F2"/>
            <w:vAlign w:val="center"/>
          </w:tcPr>
          <w:p w:rsidR="0069292E" w:rsidRPr="0069292E" w:rsidRDefault="0069292E" w:rsidP="00E25685">
            <w:pPr>
              <w:tabs>
                <w:tab w:val="center" w:pos="4153"/>
                <w:tab w:val="right" w:pos="8306"/>
              </w:tabs>
              <w:bidi/>
              <w:jc w:val="center"/>
              <w:rPr>
                <w:rFonts w:ascii="Dubai" w:hAnsi="Dubai" w:cs="Dubai"/>
                <w:b/>
                <w:bCs/>
                <w:color w:val="808080"/>
                <w:sz w:val="24"/>
                <w:szCs w:val="24"/>
                <w:rtl/>
                <w:lang w:bidi="ar-AE"/>
              </w:rPr>
            </w:pPr>
            <w:r w:rsidRPr="0069292E">
              <w:rPr>
                <w:rFonts w:ascii="Dubai" w:hAnsi="Dubai" w:cs="Dubai"/>
                <w:b/>
                <w:bCs/>
                <w:color w:val="808080"/>
                <w:sz w:val="24"/>
                <w:szCs w:val="24"/>
                <w:rtl/>
              </w:rPr>
              <w:t>بطاقة العرض 5</w:t>
            </w:r>
          </w:p>
        </w:tc>
        <w:tc>
          <w:tcPr>
            <w:tcW w:w="2255" w:type="dxa"/>
          </w:tcPr>
          <w:p w:rsidR="0069292E" w:rsidRPr="0069292E" w:rsidRDefault="0069292E" w:rsidP="00E25685">
            <w:pPr>
              <w:tabs>
                <w:tab w:val="center" w:pos="4153"/>
                <w:tab w:val="right" w:pos="8306"/>
              </w:tabs>
              <w:bidi/>
              <w:jc w:val="center"/>
              <w:rPr>
                <w:rFonts w:ascii="Dubai" w:hAnsi="Dubai" w:cs="Dubai"/>
                <w:b/>
                <w:bCs/>
                <w:sz w:val="24"/>
                <w:szCs w:val="24"/>
                <w:lang w:bidi="ar-AE"/>
              </w:rPr>
            </w:pPr>
          </w:p>
        </w:tc>
      </w:tr>
      <w:tr w:rsidR="0069292E" w:rsidRPr="0069292E" w:rsidTr="0069292E">
        <w:trPr>
          <w:jc w:val="center"/>
        </w:trPr>
        <w:tc>
          <w:tcPr>
            <w:tcW w:w="9635" w:type="dxa"/>
            <w:gridSpan w:val="3"/>
          </w:tcPr>
          <w:p w:rsidR="0069292E" w:rsidRPr="0069292E" w:rsidRDefault="0069292E" w:rsidP="00E25685">
            <w:pPr>
              <w:tabs>
                <w:tab w:val="center" w:pos="4153"/>
                <w:tab w:val="left" w:pos="5985"/>
                <w:tab w:val="left" w:pos="6405"/>
                <w:tab w:val="left" w:pos="7725"/>
                <w:tab w:val="right" w:pos="8306"/>
              </w:tabs>
              <w:bidi/>
              <w:jc w:val="center"/>
              <w:rPr>
                <w:rFonts w:ascii="Dubai" w:hAnsi="Dubai" w:cs="Dubai"/>
                <w:b/>
                <w:bCs/>
                <w:sz w:val="24"/>
                <w:szCs w:val="24"/>
              </w:rPr>
            </w:pPr>
            <w:r w:rsidRPr="0069292E">
              <w:rPr>
                <w:rFonts w:ascii="Dubai" w:hAnsi="Dubai" w:cs="Dubai"/>
                <w:sz w:val="24"/>
                <w:szCs w:val="24"/>
              </w:rPr>
              <w:t>0</w:t>
            </w:r>
            <w:r w:rsidRPr="0069292E">
              <w:rPr>
                <w:rFonts w:ascii="Dubai" w:hAnsi="Dubai" w:cs="Dubai"/>
                <w:sz w:val="24"/>
                <w:szCs w:val="24"/>
                <w:rtl/>
              </w:rPr>
              <w:t xml:space="preserve">      1     2      3       4      5      6       7      8      9      10</w:t>
            </w:r>
          </w:p>
        </w:tc>
      </w:tr>
      <w:tr w:rsidR="0069292E" w:rsidRPr="0069292E" w:rsidTr="0069292E">
        <w:trPr>
          <w:jc w:val="center"/>
        </w:trPr>
        <w:tc>
          <w:tcPr>
            <w:tcW w:w="2340" w:type="dxa"/>
            <w:vAlign w:val="center"/>
          </w:tcPr>
          <w:p w:rsidR="0069292E" w:rsidRPr="0069292E" w:rsidRDefault="0069292E" w:rsidP="00E25685">
            <w:pPr>
              <w:bidi/>
              <w:jc w:val="center"/>
              <w:rPr>
                <w:rFonts w:ascii="Dubai" w:hAnsi="Dubai" w:cs="Dubai"/>
                <w:sz w:val="24"/>
                <w:szCs w:val="24"/>
              </w:rPr>
            </w:pPr>
            <w:r w:rsidRPr="0069292E">
              <w:rPr>
                <w:rFonts w:ascii="Dubai" w:hAnsi="Dubai" w:cs="Dubai"/>
                <w:sz w:val="24"/>
                <w:szCs w:val="24"/>
                <w:rtl/>
              </w:rPr>
              <w:t>تملك معرفة واسعة</w:t>
            </w:r>
          </w:p>
        </w:tc>
        <w:tc>
          <w:tcPr>
            <w:tcW w:w="5040" w:type="dxa"/>
            <w:vAlign w:val="center"/>
          </w:tcPr>
          <w:p w:rsidR="0069292E" w:rsidRPr="0069292E" w:rsidRDefault="0069292E" w:rsidP="00E25685">
            <w:pPr>
              <w:tabs>
                <w:tab w:val="center" w:pos="4153"/>
                <w:tab w:val="right" w:pos="8306"/>
              </w:tabs>
              <w:bidi/>
              <w:jc w:val="center"/>
              <w:rPr>
                <w:rFonts w:ascii="Dubai" w:hAnsi="Dubai" w:cs="Dubai"/>
                <w:sz w:val="24"/>
                <w:szCs w:val="24"/>
              </w:rPr>
            </w:pPr>
            <w:r w:rsidRPr="0069292E">
              <w:rPr>
                <w:rFonts w:ascii="Dubai" w:hAnsi="Dubai" w:cs="Dubai"/>
                <w:sz w:val="24"/>
                <w:szCs w:val="24"/>
                <w:rtl/>
              </w:rPr>
              <w:t>....................................................................</w:t>
            </w:r>
          </w:p>
        </w:tc>
        <w:tc>
          <w:tcPr>
            <w:tcW w:w="2255" w:type="dxa"/>
            <w:vAlign w:val="center"/>
          </w:tcPr>
          <w:p w:rsidR="0069292E" w:rsidRPr="0069292E" w:rsidRDefault="0069292E" w:rsidP="00E25685">
            <w:pPr>
              <w:bidi/>
              <w:jc w:val="center"/>
              <w:rPr>
                <w:rFonts w:ascii="Dubai" w:hAnsi="Dubai" w:cs="Dubai"/>
                <w:sz w:val="24"/>
                <w:szCs w:val="24"/>
              </w:rPr>
            </w:pPr>
            <w:r w:rsidRPr="0069292E">
              <w:rPr>
                <w:rFonts w:ascii="Dubai" w:hAnsi="Dubai" w:cs="Dubai"/>
                <w:sz w:val="24"/>
                <w:szCs w:val="24"/>
                <w:rtl/>
              </w:rPr>
              <w:t>لا تملك أي معرفة</w:t>
            </w:r>
          </w:p>
        </w:tc>
      </w:tr>
    </w:tbl>
    <w:p w:rsidR="0069292E" w:rsidRPr="00CE3139" w:rsidRDefault="0069292E" w:rsidP="00E25685">
      <w:pPr>
        <w:bidi/>
        <w:spacing w:before="160" w:line="360" w:lineRule="auto"/>
        <w:jc w:val="center"/>
        <w:rPr>
          <w:rFonts w:ascii="Dubai" w:hAnsi="Dubai" w:cs="Dubai"/>
          <w:color w:val="000000"/>
          <w:sz w:val="8"/>
          <w:szCs w:val="8"/>
          <w:rtl/>
          <w:lang w:bidi="ar-JO"/>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69292E" w:rsidRPr="0069292E" w:rsidTr="0069292E">
        <w:trPr>
          <w:trHeight w:val="440"/>
          <w:jc w:val="center"/>
        </w:trPr>
        <w:tc>
          <w:tcPr>
            <w:tcW w:w="9635" w:type="dxa"/>
            <w:gridSpan w:val="3"/>
            <w:shd w:val="clear" w:color="auto" w:fill="F2F2F2"/>
            <w:vAlign w:val="center"/>
          </w:tcPr>
          <w:p w:rsidR="0069292E" w:rsidRPr="0069292E" w:rsidRDefault="0069292E" w:rsidP="00E25685">
            <w:pPr>
              <w:tabs>
                <w:tab w:val="center" w:pos="4153"/>
                <w:tab w:val="right" w:pos="8306"/>
              </w:tabs>
              <w:bidi/>
              <w:jc w:val="center"/>
              <w:rPr>
                <w:rFonts w:ascii="Dubai" w:hAnsi="Dubai" w:cs="Dubai"/>
                <w:b/>
                <w:bCs/>
                <w:color w:val="FF0000"/>
                <w:sz w:val="24"/>
                <w:szCs w:val="24"/>
                <w:lang w:bidi="ar-AE"/>
              </w:rPr>
            </w:pPr>
            <w:r w:rsidRPr="0069292E">
              <w:rPr>
                <w:rFonts w:ascii="Dubai" w:hAnsi="Dubai" w:cs="Dubai"/>
                <w:b/>
                <w:bCs/>
                <w:color w:val="44546A" w:themeColor="text2"/>
                <w:sz w:val="24"/>
                <w:szCs w:val="24"/>
                <w:rtl/>
                <w:lang w:bidi="ar-AE"/>
              </w:rPr>
              <w:t>استمارة المسح الاجتماعي</w:t>
            </w:r>
            <w:r w:rsidRPr="0069292E">
              <w:rPr>
                <w:rFonts w:ascii="Dubai" w:hAnsi="Dubai" w:cs="Dubai"/>
                <w:b/>
                <w:bCs/>
                <w:color w:val="FF0000"/>
                <w:sz w:val="24"/>
                <w:szCs w:val="24"/>
                <w:rtl/>
                <w:lang w:bidi="ar-AE"/>
              </w:rPr>
              <w:t xml:space="preserve"> السؤال 804</w:t>
            </w:r>
          </w:p>
        </w:tc>
      </w:tr>
      <w:tr w:rsidR="0069292E" w:rsidRPr="0069292E" w:rsidTr="0069292E">
        <w:trPr>
          <w:trHeight w:val="467"/>
          <w:jc w:val="center"/>
        </w:trPr>
        <w:tc>
          <w:tcPr>
            <w:tcW w:w="2340" w:type="dxa"/>
          </w:tcPr>
          <w:p w:rsidR="0069292E" w:rsidRPr="0069292E" w:rsidRDefault="0069292E" w:rsidP="00E25685">
            <w:pPr>
              <w:tabs>
                <w:tab w:val="center" w:pos="4153"/>
                <w:tab w:val="right" w:pos="8306"/>
              </w:tabs>
              <w:bidi/>
              <w:jc w:val="center"/>
              <w:rPr>
                <w:rFonts w:ascii="Dubai" w:hAnsi="Dubai" w:cs="Dubai"/>
                <w:b/>
                <w:bCs/>
                <w:sz w:val="24"/>
                <w:szCs w:val="24"/>
              </w:rPr>
            </w:pPr>
          </w:p>
        </w:tc>
        <w:tc>
          <w:tcPr>
            <w:tcW w:w="5040" w:type="dxa"/>
            <w:shd w:val="clear" w:color="auto" w:fill="F2F2F2"/>
            <w:vAlign w:val="center"/>
          </w:tcPr>
          <w:p w:rsidR="0069292E" w:rsidRPr="0069292E" w:rsidRDefault="0069292E" w:rsidP="00E25685">
            <w:pPr>
              <w:tabs>
                <w:tab w:val="center" w:pos="4153"/>
                <w:tab w:val="right" w:pos="8306"/>
              </w:tabs>
              <w:bidi/>
              <w:jc w:val="center"/>
              <w:rPr>
                <w:rFonts w:ascii="Dubai" w:hAnsi="Dubai" w:cs="Dubai"/>
                <w:b/>
                <w:bCs/>
                <w:color w:val="808080"/>
                <w:sz w:val="24"/>
                <w:szCs w:val="24"/>
                <w:rtl/>
                <w:lang w:bidi="ar-AE"/>
              </w:rPr>
            </w:pPr>
            <w:r w:rsidRPr="0069292E">
              <w:rPr>
                <w:rFonts w:ascii="Dubai" w:hAnsi="Dubai" w:cs="Dubai"/>
                <w:b/>
                <w:bCs/>
                <w:color w:val="808080"/>
                <w:sz w:val="24"/>
                <w:szCs w:val="24"/>
                <w:rtl/>
              </w:rPr>
              <w:t>بطاقة العرض 6</w:t>
            </w:r>
          </w:p>
        </w:tc>
        <w:tc>
          <w:tcPr>
            <w:tcW w:w="2255" w:type="dxa"/>
          </w:tcPr>
          <w:p w:rsidR="0069292E" w:rsidRPr="0069292E" w:rsidRDefault="0069292E" w:rsidP="00E25685">
            <w:pPr>
              <w:tabs>
                <w:tab w:val="center" w:pos="4153"/>
                <w:tab w:val="right" w:pos="8306"/>
              </w:tabs>
              <w:bidi/>
              <w:jc w:val="center"/>
              <w:rPr>
                <w:rFonts w:ascii="Dubai" w:hAnsi="Dubai" w:cs="Dubai"/>
                <w:b/>
                <w:bCs/>
                <w:sz w:val="24"/>
                <w:szCs w:val="24"/>
                <w:lang w:bidi="ar-AE"/>
              </w:rPr>
            </w:pPr>
          </w:p>
        </w:tc>
      </w:tr>
      <w:tr w:rsidR="0069292E" w:rsidRPr="0069292E" w:rsidTr="0069292E">
        <w:trPr>
          <w:jc w:val="center"/>
        </w:trPr>
        <w:tc>
          <w:tcPr>
            <w:tcW w:w="9635" w:type="dxa"/>
            <w:gridSpan w:val="3"/>
          </w:tcPr>
          <w:p w:rsidR="0069292E" w:rsidRPr="0069292E" w:rsidRDefault="0069292E" w:rsidP="00E25685">
            <w:pPr>
              <w:tabs>
                <w:tab w:val="center" w:pos="4153"/>
                <w:tab w:val="left" w:pos="5985"/>
                <w:tab w:val="left" w:pos="6405"/>
                <w:tab w:val="left" w:pos="7725"/>
                <w:tab w:val="right" w:pos="8306"/>
              </w:tabs>
              <w:bidi/>
              <w:jc w:val="center"/>
              <w:rPr>
                <w:rFonts w:ascii="Dubai" w:hAnsi="Dubai" w:cs="Dubai"/>
                <w:b/>
                <w:bCs/>
                <w:sz w:val="24"/>
                <w:szCs w:val="24"/>
              </w:rPr>
            </w:pPr>
            <w:r w:rsidRPr="0069292E">
              <w:rPr>
                <w:rFonts w:ascii="Dubai" w:hAnsi="Dubai" w:cs="Dubai"/>
                <w:sz w:val="24"/>
                <w:szCs w:val="24"/>
              </w:rPr>
              <w:t>0</w:t>
            </w:r>
            <w:r w:rsidRPr="0069292E">
              <w:rPr>
                <w:rFonts w:ascii="Dubai" w:hAnsi="Dubai" w:cs="Dubai"/>
                <w:sz w:val="24"/>
                <w:szCs w:val="24"/>
                <w:rtl/>
              </w:rPr>
              <w:t xml:space="preserve">      1     2      3       4      5      6       7      8      9      10</w:t>
            </w:r>
          </w:p>
        </w:tc>
      </w:tr>
      <w:tr w:rsidR="0069292E" w:rsidRPr="0069292E" w:rsidTr="0069292E">
        <w:trPr>
          <w:jc w:val="center"/>
        </w:trPr>
        <w:tc>
          <w:tcPr>
            <w:tcW w:w="2340" w:type="dxa"/>
            <w:vAlign w:val="center"/>
          </w:tcPr>
          <w:p w:rsidR="0069292E" w:rsidRPr="0069292E" w:rsidRDefault="0069292E" w:rsidP="00E25685">
            <w:pPr>
              <w:bidi/>
              <w:jc w:val="center"/>
              <w:rPr>
                <w:rFonts w:ascii="Dubai" w:hAnsi="Dubai" w:cs="Dubai"/>
                <w:sz w:val="24"/>
                <w:szCs w:val="24"/>
              </w:rPr>
            </w:pPr>
            <w:r w:rsidRPr="0069292E">
              <w:rPr>
                <w:rFonts w:ascii="Dubai" w:hAnsi="Dubai" w:cs="Dubai"/>
                <w:sz w:val="24"/>
                <w:szCs w:val="24"/>
                <w:rtl/>
              </w:rPr>
              <w:t>محتمل جداً</w:t>
            </w:r>
          </w:p>
        </w:tc>
        <w:tc>
          <w:tcPr>
            <w:tcW w:w="5040" w:type="dxa"/>
            <w:vAlign w:val="center"/>
          </w:tcPr>
          <w:p w:rsidR="0069292E" w:rsidRPr="0069292E" w:rsidRDefault="0069292E" w:rsidP="00E25685">
            <w:pPr>
              <w:tabs>
                <w:tab w:val="center" w:pos="4153"/>
                <w:tab w:val="right" w:pos="8306"/>
              </w:tabs>
              <w:bidi/>
              <w:jc w:val="center"/>
              <w:rPr>
                <w:rFonts w:ascii="Dubai" w:hAnsi="Dubai" w:cs="Dubai"/>
                <w:sz w:val="24"/>
                <w:szCs w:val="24"/>
              </w:rPr>
            </w:pPr>
            <w:r w:rsidRPr="0069292E">
              <w:rPr>
                <w:rFonts w:ascii="Dubai" w:hAnsi="Dubai" w:cs="Dubai"/>
                <w:sz w:val="24"/>
                <w:szCs w:val="24"/>
                <w:rtl/>
              </w:rPr>
              <w:t>....................................................................</w:t>
            </w:r>
          </w:p>
        </w:tc>
        <w:tc>
          <w:tcPr>
            <w:tcW w:w="2255" w:type="dxa"/>
            <w:vAlign w:val="center"/>
          </w:tcPr>
          <w:p w:rsidR="0069292E" w:rsidRPr="0069292E" w:rsidRDefault="0069292E" w:rsidP="00E25685">
            <w:pPr>
              <w:bidi/>
              <w:jc w:val="center"/>
              <w:rPr>
                <w:rFonts w:ascii="Dubai" w:hAnsi="Dubai" w:cs="Dubai"/>
                <w:sz w:val="24"/>
                <w:szCs w:val="24"/>
              </w:rPr>
            </w:pPr>
            <w:r w:rsidRPr="0069292E">
              <w:rPr>
                <w:rFonts w:ascii="Dubai" w:hAnsi="Dubai" w:cs="Dubai"/>
                <w:sz w:val="24"/>
                <w:szCs w:val="24"/>
                <w:rtl/>
              </w:rPr>
              <w:t>غير محتمل إطلاقاً</w:t>
            </w:r>
          </w:p>
        </w:tc>
      </w:tr>
    </w:tbl>
    <w:p w:rsidR="0069292E" w:rsidRPr="00CE3139" w:rsidRDefault="0069292E" w:rsidP="00E25685">
      <w:pPr>
        <w:bidi/>
        <w:spacing w:before="160" w:line="360" w:lineRule="auto"/>
        <w:jc w:val="center"/>
        <w:rPr>
          <w:rFonts w:ascii="Dubai" w:hAnsi="Dubai" w:cs="Dubai"/>
          <w:b/>
          <w:bCs/>
          <w:color w:val="808080"/>
          <w:sz w:val="8"/>
          <w:szCs w:val="8"/>
          <w:u w:val="single"/>
          <w:rtl/>
          <w:lang w:bidi="ar-JO"/>
        </w:rPr>
      </w:pPr>
    </w:p>
    <w:tbl>
      <w:tblPr>
        <w:bidiVisual/>
        <w:tblW w:w="9800" w:type="dxa"/>
        <w:jc w:val="center"/>
        <w:tblLook w:val="04A0" w:firstRow="1" w:lastRow="0" w:firstColumn="1" w:lastColumn="0" w:noHBand="0" w:noVBand="1"/>
      </w:tblPr>
      <w:tblGrid>
        <w:gridCol w:w="1960"/>
        <w:gridCol w:w="1960"/>
        <w:gridCol w:w="1960"/>
        <w:gridCol w:w="1960"/>
        <w:gridCol w:w="1960"/>
      </w:tblGrid>
      <w:tr w:rsidR="0069292E" w:rsidRPr="0069292E" w:rsidTr="0069292E">
        <w:trPr>
          <w:trHeight w:val="480"/>
          <w:jc w:val="center"/>
        </w:trPr>
        <w:tc>
          <w:tcPr>
            <w:tcW w:w="9800"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69292E" w:rsidRPr="0069292E" w:rsidRDefault="0069292E" w:rsidP="00E25685">
            <w:pPr>
              <w:bidi/>
              <w:jc w:val="center"/>
              <w:rPr>
                <w:rFonts w:ascii="Dubai" w:eastAsia="Times New Roman" w:hAnsi="Dubai" w:cs="Dubai"/>
                <w:b/>
                <w:bCs/>
                <w:color w:val="FF0000"/>
                <w:sz w:val="24"/>
                <w:szCs w:val="24"/>
              </w:rPr>
            </w:pPr>
            <w:r w:rsidRPr="0069292E">
              <w:rPr>
                <w:rFonts w:ascii="Dubai" w:eastAsia="Times New Roman" w:hAnsi="Dubai" w:cs="Dubai"/>
                <w:b/>
                <w:bCs/>
                <w:color w:val="44546A" w:themeColor="text2"/>
                <w:sz w:val="24"/>
                <w:szCs w:val="24"/>
                <w:rtl/>
                <w:lang w:bidi="ar-AE"/>
              </w:rPr>
              <w:t xml:space="preserve">استمارة الشباب </w:t>
            </w:r>
            <w:r w:rsidRPr="0069292E">
              <w:rPr>
                <w:rFonts w:ascii="Dubai" w:eastAsia="Times New Roman" w:hAnsi="Dubai" w:cs="Dubai"/>
                <w:b/>
                <w:bCs/>
                <w:color w:val="FF0000"/>
                <w:sz w:val="24"/>
                <w:szCs w:val="24"/>
                <w:rtl/>
                <w:lang w:bidi="ar-AE"/>
              </w:rPr>
              <w:t>الأسئلة 201، 202</w:t>
            </w:r>
          </w:p>
        </w:tc>
      </w:tr>
      <w:tr w:rsidR="0069292E" w:rsidRPr="0069292E" w:rsidTr="0069292E">
        <w:trPr>
          <w:trHeight w:val="480"/>
          <w:jc w:val="center"/>
        </w:trPr>
        <w:tc>
          <w:tcPr>
            <w:tcW w:w="1960" w:type="dxa"/>
            <w:tcBorders>
              <w:top w:val="nil"/>
              <w:left w:val="single" w:sz="8" w:space="0" w:color="auto"/>
              <w:bottom w:val="single" w:sz="8" w:space="0" w:color="auto"/>
              <w:right w:val="single" w:sz="8" w:space="0" w:color="auto"/>
            </w:tcBorders>
            <w:shd w:val="clear" w:color="auto" w:fill="auto"/>
            <w:vAlign w:val="center"/>
            <w:hideMark/>
          </w:tcPr>
          <w:p w:rsidR="0069292E" w:rsidRPr="0069292E" w:rsidRDefault="0069292E" w:rsidP="00E25685">
            <w:pPr>
              <w:bidi/>
              <w:jc w:val="center"/>
              <w:rPr>
                <w:rFonts w:ascii="Dubai" w:eastAsia="Times New Roman" w:hAnsi="Dubai" w:cs="Dubai"/>
                <w:b/>
                <w:bCs/>
                <w:color w:val="000000"/>
                <w:sz w:val="24"/>
                <w:szCs w:val="24"/>
              </w:rPr>
            </w:pPr>
          </w:p>
        </w:tc>
        <w:tc>
          <w:tcPr>
            <w:tcW w:w="5880" w:type="dxa"/>
            <w:gridSpan w:val="3"/>
            <w:tcBorders>
              <w:top w:val="single" w:sz="8" w:space="0" w:color="auto"/>
              <w:left w:val="single" w:sz="8" w:space="0" w:color="auto"/>
              <w:bottom w:val="single" w:sz="8" w:space="0" w:color="auto"/>
              <w:right w:val="nil"/>
            </w:tcBorders>
            <w:shd w:val="clear" w:color="000000" w:fill="F2F2F2"/>
            <w:vAlign w:val="center"/>
            <w:hideMark/>
          </w:tcPr>
          <w:p w:rsidR="0069292E" w:rsidRPr="0069292E" w:rsidRDefault="0069292E" w:rsidP="00E25685">
            <w:pPr>
              <w:bidi/>
              <w:jc w:val="center"/>
              <w:rPr>
                <w:rFonts w:ascii="Dubai" w:eastAsia="Times New Roman" w:hAnsi="Dubai" w:cs="Dubai"/>
                <w:b/>
                <w:bCs/>
                <w:color w:val="808080"/>
                <w:sz w:val="24"/>
                <w:szCs w:val="24"/>
              </w:rPr>
            </w:pPr>
            <w:r w:rsidRPr="0069292E">
              <w:rPr>
                <w:rFonts w:ascii="Dubai" w:eastAsia="Times New Roman" w:hAnsi="Dubai" w:cs="Dubai"/>
                <w:b/>
                <w:bCs/>
                <w:color w:val="808080"/>
                <w:sz w:val="24"/>
                <w:szCs w:val="24"/>
                <w:rtl/>
              </w:rPr>
              <w:t>بطاقة العرض 7</w:t>
            </w:r>
          </w:p>
        </w:tc>
        <w:tc>
          <w:tcPr>
            <w:tcW w:w="1960" w:type="dxa"/>
            <w:tcBorders>
              <w:top w:val="nil"/>
              <w:left w:val="single" w:sz="8" w:space="0" w:color="auto"/>
              <w:bottom w:val="single" w:sz="8" w:space="0" w:color="auto"/>
              <w:right w:val="single" w:sz="8" w:space="0" w:color="auto"/>
            </w:tcBorders>
            <w:shd w:val="clear" w:color="auto" w:fill="auto"/>
            <w:vAlign w:val="center"/>
            <w:hideMark/>
          </w:tcPr>
          <w:p w:rsidR="0069292E" w:rsidRPr="0069292E" w:rsidRDefault="0069292E" w:rsidP="00E25685">
            <w:pPr>
              <w:bidi/>
              <w:jc w:val="center"/>
              <w:rPr>
                <w:rFonts w:ascii="Dubai" w:eastAsia="Times New Roman" w:hAnsi="Dubai" w:cs="Dubai"/>
                <w:b/>
                <w:bCs/>
                <w:color w:val="000000"/>
                <w:sz w:val="24"/>
                <w:szCs w:val="24"/>
              </w:rPr>
            </w:pPr>
          </w:p>
        </w:tc>
      </w:tr>
      <w:tr w:rsidR="0069292E" w:rsidRPr="0069292E" w:rsidTr="0069292E">
        <w:trPr>
          <w:trHeight w:val="480"/>
          <w:jc w:val="center"/>
        </w:trPr>
        <w:tc>
          <w:tcPr>
            <w:tcW w:w="1960" w:type="dxa"/>
            <w:tcBorders>
              <w:top w:val="nil"/>
              <w:left w:val="single" w:sz="8" w:space="0" w:color="auto"/>
              <w:bottom w:val="single" w:sz="8" w:space="0" w:color="auto"/>
              <w:right w:val="nil"/>
            </w:tcBorders>
            <w:shd w:val="clear" w:color="auto" w:fill="auto"/>
            <w:vAlign w:val="center"/>
            <w:hideMark/>
          </w:tcPr>
          <w:p w:rsidR="0069292E" w:rsidRPr="0069292E" w:rsidRDefault="0069292E" w:rsidP="00E25685">
            <w:pPr>
              <w:bidi/>
              <w:jc w:val="center"/>
              <w:rPr>
                <w:rFonts w:ascii="Dubai" w:eastAsia="Times New Roman" w:hAnsi="Dubai" w:cs="Dubai"/>
                <w:b/>
                <w:bCs/>
                <w:color w:val="000000"/>
                <w:sz w:val="24"/>
                <w:szCs w:val="24"/>
              </w:rPr>
            </w:pPr>
            <w:r w:rsidRPr="0069292E">
              <w:rPr>
                <w:rFonts w:ascii="Dubai" w:eastAsia="Times New Roman" w:hAnsi="Dubai" w:cs="Dubai"/>
                <w:b/>
                <w:bCs/>
                <w:color w:val="000000"/>
                <w:sz w:val="24"/>
                <w:szCs w:val="24"/>
                <w:rtl/>
              </w:rPr>
              <w:t>1</w:t>
            </w:r>
          </w:p>
        </w:tc>
        <w:tc>
          <w:tcPr>
            <w:tcW w:w="1960" w:type="dxa"/>
            <w:tcBorders>
              <w:top w:val="nil"/>
              <w:left w:val="single" w:sz="8" w:space="0" w:color="auto"/>
              <w:bottom w:val="single" w:sz="8" w:space="0" w:color="auto"/>
              <w:right w:val="single" w:sz="8" w:space="0" w:color="auto"/>
            </w:tcBorders>
            <w:shd w:val="clear" w:color="auto" w:fill="auto"/>
            <w:vAlign w:val="center"/>
            <w:hideMark/>
          </w:tcPr>
          <w:p w:rsidR="0069292E" w:rsidRPr="0069292E" w:rsidRDefault="0069292E" w:rsidP="00E25685">
            <w:pPr>
              <w:bidi/>
              <w:jc w:val="center"/>
              <w:rPr>
                <w:rFonts w:ascii="Dubai" w:eastAsia="Times New Roman" w:hAnsi="Dubai" w:cs="Dubai"/>
                <w:b/>
                <w:bCs/>
                <w:color w:val="000000"/>
                <w:sz w:val="24"/>
                <w:szCs w:val="24"/>
              </w:rPr>
            </w:pPr>
            <w:r w:rsidRPr="0069292E">
              <w:rPr>
                <w:rFonts w:ascii="Dubai" w:eastAsia="Times New Roman" w:hAnsi="Dubai" w:cs="Dubai"/>
                <w:b/>
                <w:bCs/>
                <w:color w:val="000000"/>
                <w:sz w:val="24"/>
                <w:szCs w:val="24"/>
                <w:rtl/>
              </w:rPr>
              <w:t>2</w:t>
            </w:r>
          </w:p>
        </w:tc>
        <w:tc>
          <w:tcPr>
            <w:tcW w:w="1960" w:type="dxa"/>
            <w:tcBorders>
              <w:top w:val="nil"/>
              <w:left w:val="single" w:sz="8" w:space="0" w:color="auto"/>
              <w:bottom w:val="single" w:sz="8" w:space="0" w:color="auto"/>
              <w:right w:val="single" w:sz="8" w:space="0" w:color="auto"/>
            </w:tcBorders>
            <w:shd w:val="clear" w:color="auto" w:fill="auto"/>
            <w:vAlign w:val="center"/>
            <w:hideMark/>
          </w:tcPr>
          <w:p w:rsidR="0069292E" w:rsidRPr="0069292E" w:rsidRDefault="0069292E" w:rsidP="00E25685">
            <w:pPr>
              <w:bidi/>
              <w:jc w:val="center"/>
              <w:rPr>
                <w:rFonts w:ascii="Dubai" w:eastAsia="Times New Roman" w:hAnsi="Dubai" w:cs="Dubai"/>
                <w:b/>
                <w:bCs/>
                <w:color w:val="000000"/>
                <w:sz w:val="24"/>
                <w:szCs w:val="24"/>
              </w:rPr>
            </w:pPr>
            <w:r w:rsidRPr="0069292E">
              <w:rPr>
                <w:rFonts w:ascii="Dubai" w:eastAsia="Times New Roman" w:hAnsi="Dubai" w:cs="Dubai"/>
                <w:b/>
                <w:bCs/>
                <w:color w:val="000000"/>
                <w:sz w:val="24"/>
                <w:szCs w:val="24"/>
                <w:rtl/>
              </w:rPr>
              <w:t>3</w:t>
            </w:r>
          </w:p>
        </w:tc>
        <w:tc>
          <w:tcPr>
            <w:tcW w:w="1960" w:type="dxa"/>
            <w:tcBorders>
              <w:top w:val="nil"/>
              <w:left w:val="single" w:sz="8" w:space="0" w:color="auto"/>
              <w:bottom w:val="single" w:sz="8" w:space="0" w:color="auto"/>
              <w:right w:val="single" w:sz="8" w:space="0" w:color="auto"/>
            </w:tcBorders>
            <w:shd w:val="clear" w:color="auto" w:fill="auto"/>
            <w:vAlign w:val="center"/>
            <w:hideMark/>
          </w:tcPr>
          <w:p w:rsidR="0069292E" w:rsidRPr="0069292E" w:rsidRDefault="0069292E" w:rsidP="00E25685">
            <w:pPr>
              <w:bidi/>
              <w:jc w:val="center"/>
              <w:rPr>
                <w:rFonts w:ascii="Dubai" w:eastAsia="Times New Roman" w:hAnsi="Dubai" w:cs="Dubai"/>
                <w:b/>
                <w:bCs/>
                <w:color w:val="000000"/>
                <w:sz w:val="24"/>
                <w:szCs w:val="24"/>
              </w:rPr>
            </w:pPr>
            <w:r w:rsidRPr="0069292E">
              <w:rPr>
                <w:rFonts w:ascii="Dubai" w:eastAsia="Times New Roman" w:hAnsi="Dubai" w:cs="Dubai"/>
                <w:b/>
                <w:bCs/>
                <w:color w:val="000000"/>
                <w:sz w:val="24"/>
                <w:szCs w:val="24"/>
                <w:rtl/>
              </w:rPr>
              <w:t>4</w:t>
            </w:r>
          </w:p>
        </w:tc>
        <w:tc>
          <w:tcPr>
            <w:tcW w:w="1960" w:type="dxa"/>
            <w:tcBorders>
              <w:top w:val="nil"/>
              <w:left w:val="nil"/>
              <w:bottom w:val="single" w:sz="8" w:space="0" w:color="auto"/>
              <w:right w:val="single" w:sz="8" w:space="0" w:color="auto"/>
            </w:tcBorders>
            <w:shd w:val="clear" w:color="auto" w:fill="auto"/>
            <w:vAlign w:val="center"/>
            <w:hideMark/>
          </w:tcPr>
          <w:p w:rsidR="0069292E" w:rsidRPr="0069292E" w:rsidRDefault="0069292E" w:rsidP="00E25685">
            <w:pPr>
              <w:bidi/>
              <w:jc w:val="center"/>
              <w:rPr>
                <w:rFonts w:ascii="Dubai" w:eastAsia="Times New Roman" w:hAnsi="Dubai" w:cs="Dubai"/>
                <w:b/>
                <w:bCs/>
                <w:color w:val="000000"/>
                <w:sz w:val="24"/>
                <w:szCs w:val="24"/>
              </w:rPr>
            </w:pPr>
            <w:r w:rsidRPr="0069292E">
              <w:rPr>
                <w:rFonts w:ascii="Dubai" w:eastAsia="Times New Roman" w:hAnsi="Dubai" w:cs="Dubai"/>
                <w:b/>
                <w:bCs/>
                <w:color w:val="000000"/>
                <w:sz w:val="24"/>
                <w:szCs w:val="24"/>
                <w:rtl/>
              </w:rPr>
              <w:t>5</w:t>
            </w:r>
          </w:p>
        </w:tc>
      </w:tr>
      <w:tr w:rsidR="0069292E" w:rsidRPr="0069292E" w:rsidTr="0069292E">
        <w:trPr>
          <w:trHeight w:val="480"/>
          <w:jc w:val="center"/>
        </w:trPr>
        <w:tc>
          <w:tcPr>
            <w:tcW w:w="1960" w:type="dxa"/>
            <w:tcBorders>
              <w:top w:val="nil"/>
              <w:left w:val="single" w:sz="8" w:space="0" w:color="auto"/>
              <w:bottom w:val="single" w:sz="8" w:space="0" w:color="auto"/>
              <w:right w:val="single" w:sz="8" w:space="0" w:color="auto"/>
            </w:tcBorders>
            <w:shd w:val="clear" w:color="auto" w:fill="auto"/>
            <w:vAlign w:val="center"/>
            <w:hideMark/>
          </w:tcPr>
          <w:p w:rsidR="0069292E" w:rsidRPr="0069292E" w:rsidRDefault="0069292E" w:rsidP="00E25685">
            <w:pPr>
              <w:bidi/>
              <w:jc w:val="center"/>
              <w:rPr>
                <w:rFonts w:ascii="Dubai" w:eastAsia="Times New Roman" w:hAnsi="Dubai" w:cs="Dubai"/>
                <w:b/>
                <w:bCs/>
                <w:color w:val="000000"/>
                <w:sz w:val="24"/>
                <w:szCs w:val="24"/>
              </w:rPr>
            </w:pPr>
            <w:r w:rsidRPr="0069292E">
              <w:rPr>
                <w:rFonts w:ascii="Dubai" w:eastAsia="Times New Roman" w:hAnsi="Dubai" w:cs="Dubai"/>
                <w:b/>
                <w:bCs/>
                <w:color w:val="000000"/>
                <w:sz w:val="24"/>
                <w:szCs w:val="24"/>
                <w:rtl/>
              </w:rPr>
              <w:t>لا تشغلني إطلاقاً</w:t>
            </w:r>
          </w:p>
        </w:tc>
        <w:tc>
          <w:tcPr>
            <w:tcW w:w="1960" w:type="dxa"/>
            <w:tcBorders>
              <w:top w:val="nil"/>
              <w:left w:val="nil"/>
              <w:bottom w:val="single" w:sz="8" w:space="0" w:color="auto"/>
              <w:right w:val="single" w:sz="8" w:space="0" w:color="auto"/>
            </w:tcBorders>
            <w:shd w:val="clear" w:color="auto" w:fill="auto"/>
            <w:vAlign w:val="center"/>
            <w:hideMark/>
          </w:tcPr>
          <w:p w:rsidR="0069292E" w:rsidRPr="0069292E" w:rsidRDefault="0069292E" w:rsidP="00E25685">
            <w:pPr>
              <w:bidi/>
              <w:jc w:val="center"/>
              <w:rPr>
                <w:rFonts w:ascii="Dubai" w:eastAsia="Times New Roman" w:hAnsi="Dubai" w:cs="Dubai"/>
                <w:b/>
                <w:bCs/>
                <w:color w:val="000000"/>
                <w:sz w:val="24"/>
                <w:szCs w:val="24"/>
              </w:rPr>
            </w:pPr>
            <w:r w:rsidRPr="0069292E">
              <w:rPr>
                <w:rFonts w:ascii="Dubai" w:eastAsia="Times New Roman" w:hAnsi="Dubai" w:cs="Dubai"/>
                <w:b/>
                <w:bCs/>
                <w:color w:val="000000"/>
                <w:sz w:val="24"/>
                <w:szCs w:val="24"/>
                <w:rtl/>
              </w:rPr>
              <w:t>لا تشغلني</w:t>
            </w:r>
          </w:p>
        </w:tc>
        <w:tc>
          <w:tcPr>
            <w:tcW w:w="1960" w:type="dxa"/>
            <w:tcBorders>
              <w:top w:val="nil"/>
              <w:left w:val="nil"/>
              <w:bottom w:val="single" w:sz="8" w:space="0" w:color="auto"/>
              <w:right w:val="single" w:sz="8" w:space="0" w:color="auto"/>
            </w:tcBorders>
            <w:shd w:val="clear" w:color="auto" w:fill="auto"/>
            <w:vAlign w:val="center"/>
            <w:hideMark/>
          </w:tcPr>
          <w:p w:rsidR="0069292E" w:rsidRPr="0069292E" w:rsidRDefault="0069292E" w:rsidP="00E25685">
            <w:pPr>
              <w:bidi/>
              <w:jc w:val="center"/>
              <w:rPr>
                <w:rFonts w:ascii="Dubai" w:eastAsia="Times New Roman" w:hAnsi="Dubai" w:cs="Dubai"/>
                <w:b/>
                <w:bCs/>
                <w:color w:val="000000"/>
                <w:sz w:val="24"/>
                <w:szCs w:val="24"/>
              </w:rPr>
            </w:pPr>
            <w:r w:rsidRPr="0069292E">
              <w:rPr>
                <w:rFonts w:ascii="Dubai" w:eastAsia="Times New Roman" w:hAnsi="Dubai" w:cs="Dubai"/>
                <w:b/>
                <w:bCs/>
                <w:color w:val="000000"/>
                <w:sz w:val="24"/>
                <w:szCs w:val="24"/>
                <w:rtl/>
              </w:rPr>
              <w:t>محايد</w:t>
            </w:r>
          </w:p>
        </w:tc>
        <w:tc>
          <w:tcPr>
            <w:tcW w:w="1960" w:type="dxa"/>
            <w:tcBorders>
              <w:top w:val="nil"/>
              <w:left w:val="nil"/>
              <w:bottom w:val="single" w:sz="8" w:space="0" w:color="auto"/>
              <w:right w:val="single" w:sz="8" w:space="0" w:color="auto"/>
            </w:tcBorders>
            <w:shd w:val="clear" w:color="auto" w:fill="auto"/>
            <w:vAlign w:val="center"/>
            <w:hideMark/>
          </w:tcPr>
          <w:p w:rsidR="0069292E" w:rsidRPr="0069292E" w:rsidRDefault="0069292E" w:rsidP="00E25685">
            <w:pPr>
              <w:bidi/>
              <w:jc w:val="center"/>
              <w:rPr>
                <w:rFonts w:ascii="Dubai" w:eastAsia="Times New Roman" w:hAnsi="Dubai" w:cs="Dubai"/>
                <w:b/>
                <w:bCs/>
                <w:color w:val="000000"/>
                <w:sz w:val="24"/>
                <w:szCs w:val="24"/>
              </w:rPr>
            </w:pPr>
            <w:r w:rsidRPr="0069292E">
              <w:rPr>
                <w:rFonts w:ascii="Dubai" w:eastAsia="Times New Roman" w:hAnsi="Dubai" w:cs="Dubai"/>
                <w:b/>
                <w:bCs/>
                <w:color w:val="000000"/>
                <w:sz w:val="24"/>
                <w:szCs w:val="24"/>
                <w:rtl/>
              </w:rPr>
              <w:t>تشغلني</w:t>
            </w:r>
          </w:p>
        </w:tc>
        <w:tc>
          <w:tcPr>
            <w:tcW w:w="1960" w:type="dxa"/>
            <w:tcBorders>
              <w:top w:val="nil"/>
              <w:left w:val="nil"/>
              <w:bottom w:val="single" w:sz="8" w:space="0" w:color="auto"/>
              <w:right w:val="single" w:sz="8" w:space="0" w:color="auto"/>
            </w:tcBorders>
            <w:shd w:val="clear" w:color="auto" w:fill="auto"/>
            <w:vAlign w:val="center"/>
            <w:hideMark/>
          </w:tcPr>
          <w:p w:rsidR="0069292E" w:rsidRPr="0069292E" w:rsidRDefault="0069292E" w:rsidP="00E25685">
            <w:pPr>
              <w:bidi/>
              <w:jc w:val="center"/>
              <w:rPr>
                <w:rFonts w:ascii="Dubai" w:eastAsia="Times New Roman" w:hAnsi="Dubai" w:cs="Dubai"/>
                <w:b/>
                <w:bCs/>
                <w:color w:val="000000"/>
                <w:sz w:val="24"/>
                <w:szCs w:val="24"/>
              </w:rPr>
            </w:pPr>
            <w:r w:rsidRPr="0069292E">
              <w:rPr>
                <w:rFonts w:ascii="Dubai" w:eastAsia="Times New Roman" w:hAnsi="Dubai" w:cs="Dubai"/>
                <w:b/>
                <w:bCs/>
                <w:color w:val="000000"/>
                <w:sz w:val="24"/>
                <w:szCs w:val="24"/>
                <w:rtl/>
              </w:rPr>
              <w:t>تشغلني تماماً</w:t>
            </w:r>
          </w:p>
        </w:tc>
      </w:tr>
    </w:tbl>
    <w:p w:rsidR="0069292E" w:rsidRPr="00CE3139" w:rsidRDefault="0069292E" w:rsidP="00E25685">
      <w:pPr>
        <w:bidi/>
        <w:spacing w:before="160" w:line="360" w:lineRule="auto"/>
        <w:jc w:val="center"/>
        <w:rPr>
          <w:rFonts w:ascii="Dubai" w:hAnsi="Dubai" w:cs="Dubai"/>
          <w:b/>
          <w:bCs/>
          <w:color w:val="808080"/>
          <w:sz w:val="4"/>
          <w:szCs w:val="4"/>
          <w:u w:val="single"/>
          <w:rtl/>
          <w:lang w:bidi="ar-JO"/>
        </w:rPr>
      </w:pPr>
    </w:p>
    <w:tbl>
      <w:tblPr>
        <w:bidiVisual/>
        <w:tblW w:w="9800" w:type="dxa"/>
        <w:jc w:val="center"/>
        <w:tblLook w:val="04A0" w:firstRow="1" w:lastRow="0" w:firstColumn="1" w:lastColumn="0" w:noHBand="0" w:noVBand="1"/>
      </w:tblPr>
      <w:tblGrid>
        <w:gridCol w:w="1960"/>
        <w:gridCol w:w="5880"/>
        <w:gridCol w:w="1960"/>
      </w:tblGrid>
      <w:tr w:rsidR="0069292E" w:rsidRPr="0069292E" w:rsidTr="00CE3139">
        <w:trPr>
          <w:trHeight w:val="480"/>
          <w:jc w:val="center"/>
        </w:trPr>
        <w:tc>
          <w:tcPr>
            <w:tcW w:w="9800"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rsidR="0069292E" w:rsidRPr="0069292E" w:rsidRDefault="0069292E" w:rsidP="00E25685">
            <w:pPr>
              <w:bidi/>
              <w:jc w:val="center"/>
              <w:rPr>
                <w:rFonts w:ascii="Dubai" w:eastAsia="Times New Roman" w:hAnsi="Dubai" w:cs="Dubai"/>
                <w:b/>
                <w:bCs/>
                <w:color w:val="FF0000"/>
                <w:sz w:val="24"/>
                <w:szCs w:val="24"/>
              </w:rPr>
            </w:pPr>
            <w:r w:rsidRPr="0069292E">
              <w:rPr>
                <w:rFonts w:ascii="Dubai" w:eastAsia="Times New Roman" w:hAnsi="Dubai" w:cs="Dubai"/>
                <w:b/>
                <w:bCs/>
                <w:color w:val="44546A" w:themeColor="text2"/>
                <w:sz w:val="24"/>
                <w:szCs w:val="24"/>
                <w:rtl/>
                <w:lang w:bidi="ar-AE"/>
              </w:rPr>
              <w:t xml:space="preserve">استمارة الشباب </w:t>
            </w:r>
            <w:r w:rsidRPr="0069292E">
              <w:rPr>
                <w:rFonts w:ascii="Dubai" w:eastAsia="Times New Roman" w:hAnsi="Dubai" w:cs="Dubai"/>
                <w:b/>
                <w:bCs/>
                <w:color w:val="FF0000"/>
                <w:sz w:val="24"/>
                <w:szCs w:val="24"/>
                <w:rtl/>
                <w:lang w:bidi="ar-AE"/>
              </w:rPr>
              <w:t>السؤال 301</w:t>
            </w:r>
          </w:p>
        </w:tc>
      </w:tr>
      <w:tr w:rsidR="0069292E" w:rsidRPr="0069292E" w:rsidTr="00CE3139">
        <w:trPr>
          <w:trHeight w:val="480"/>
          <w:jc w:val="center"/>
        </w:trPr>
        <w:tc>
          <w:tcPr>
            <w:tcW w:w="1960" w:type="dxa"/>
            <w:tcBorders>
              <w:top w:val="nil"/>
              <w:left w:val="single" w:sz="8" w:space="0" w:color="auto"/>
              <w:bottom w:val="single" w:sz="8" w:space="0" w:color="auto"/>
              <w:right w:val="single" w:sz="8" w:space="0" w:color="auto"/>
            </w:tcBorders>
            <w:shd w:val="clear" w:color="auto" w:fill="auto"/>
            <w:vAlign w:val="center"/>
            <w:hideMark/>
          </w:tcPr>
          <w:p w:rsidR="0069292E" w:rsidRPr="0069292E" w:rsidRDefault="0069292E" w:rsidP="00E25685">
            <w:pPr>
              <w:bidi/>
              <w:jc w:val="center"/>
              <w:rPr>
                <w:rFonts w:ascii="Dubai" w:eastAsia="Times New Roman" w:hAnsi="Dubai" w:cs="Dubai"/>
                <w:b/>
                <w:bCs/>
                <w:color w:val="000000"/>
                <w:sz w:val="24"/>
                <w:szCs w:val="24"/>
                <w:rtl/>
              </w:rPr>
            </w:pPr>
          </w:p>
        </w:tc>
        <w:tc>
          <w:tcPr>
            <w:tcW w:w="5880" w:type="dxa"/>
            <w:tcBorders>
              <w:top w:val="single" w:sz="8" w:space="0" w:color="auto"/>
              <w:left w:val="single" w:sz="8" w:space="0" w:color="auto"/>
              <w:bottom w:val="single" w:sz="8" w:space="0" w:color="auto"/>
              <w:right w:val="nil"/>
            </w:tcBorders>
            <w:shd w:val="clear" w:color="000000" w:fill="F2F2F2"/>
            <w:vAlign w:val="center"/>
            <w:hideMark/>
          </w:tcPr>
          <w:p w:rsidR="0069292E" w:rsidRPr="0069292E" w:rsidRDefault="0069292E" w:rsidP="00E25685">
            <w:pPr>
              <w:bidi/>
              <w:jc w:val="center"/>
              <w:rPr>
                <w:rFonts w:ascii="Dubai" w:eastAsia="Times New Roman" w:hAnsi="Dubai" w:cs="Dubai"/>
                <w:b/>
                <w:bCs/>
                <w:color w:val="808080"/>
                <w:sz w:val="24"/>
                <w:szCs w:val="24"/>
              </w:rPr>
            </w:pPr>
            <w:r w:rsidRPr="0069292E">
              <w:rPr>
                <w:rFonts w:ascii="Dubai" w:eastAsia="Times New Roman" w:hAnsi="Dubai" w:cs="Dubai"/>
                <w:b/>
                <w:bCs/>
                <w:color w:val="808080"/>
                <w:sz w:val="24"/>
                <w:szCs w:val="24"/>
                <w:rtl/>
              </w:rPr>
              <w:t>بطاقة العرض 8</w:t>
            </w:r>
          </w:p>
        </w:tc>
        <w:tc>
          <w:tcPr>
            <w:tcW w:w="1960" w:type="dxa"/>
            <w:tcBorders>
              <w:top w:val="nil"/>
              <w:left w:val="single" w:sz="8" w:space="0" w:color="auto"/>
              <w:bottom w:val="single" w:sz="8" w:space="0" w:color="auto"/>
              <w:right w:val="single" w:sz="8" w:space="0" w:color="auto"/>
            </w:tcBorders>
            <w:shd w:val="clear" w:color="auto" w:fill="auto"/>
            <w:vAlign w:val="center"/>
            <w:hideMark/>
          </w:tcPr>
          <w:p w:rsidR="0069292E" w:rsidRPr="0069292E" w:rsidRDefault="0069292E" w:rsidP="00E25685">
            <w:pPr>
              <w:bidi/>
              <w:jc w:val="center"/>
              <w:rPr>
                <w:rFonts w:ascii="Dubai" w:eastAsia="Times New Roman" w:hAnsi="Dubai" w:cs="Dubai"/>
                <w:b/>
                <w:bCs/>
                <w:color w:val="000000"/>
                <w:sz w:val="24"/>
                <w:szCs w:val="24"/>
              </w:rPr>
            </w:pPr>
          </w:p>
        </w:tc>
      </w:tr>
      <w:tr w:rsidR="0069292E" w:rsidRPr="0069292E" w:rsidTr="00CE3139">
        <w:trPr>
          <w:trHeight w:val="480"/>
          <w:jc w:val="center"/>
        </w:trPr>
        <w:tc>
          <w:tcPr>
            <w:tcW w:w="98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9292E" w:rsidRPr="0069292E" w:rsidRDefault="0069292E" w:rsidP="00E25685">
            <w:pPr>
              <w:bidi/>
              <w:jc w:val="center"/>
              <w:rPr>
                <w:rFonts w:ascii="Dubai" w:eastAsia="Times New Roman" w:hAnsi="Dubai" w:cs="Dubai"/>
                <w:b/>
                <w:bCs/>
                <w:color w:val="000000"/>
                <w:sz w:val="24"/>
                <w:szCs w:val="24"/>
              </w:rPr>
            </w:pPr>
            <w:r w:rsidRPr="0069292E">
              <w:rPr>
                <w:rFonts w:ascii="Dubai" w:eastAsia="Times New Roman" w:hAnsi="Dubai" w:cs="Dubai"/>
                <w:b/>
                <w:bCs/>
                <w:color w:val="000000"/>
                <w:sz w:val="24"/>
                <w:szCs w:val="24"/>
              </w:rPr>
              <w:t>0         1        2        3       4       5       6       7       8       9      10</w:t>
            </w:r>
          </w:p>
        </w:tc>
      </w:tr>
      <w:tr w:rsidR="0069292E" w:rsidRPr="0069292E" w:rsidTr="00CE3139">
        <w:trPr>
          <w:trHeight w:val="480"/>
          <w:jc w:val="center"/>
        </w:trPr>
        <w:tc>
          <w:tcPr>
            <w:tcW w:w="1960" w:type="dxa"/>
            <w:tcBorders>
              <w:top w:val="nil"/>
              <w:left w:val="single" w:sz="8" w:space="0" w:color="auto"/>
              <w:bottom w:val="single" w:sz="8" w:space="0" w:color="auto"/>
              <w:right w:val="single" w:sz="8" w:space="0" w:color="auto"/>
            </w:tcBorders>
            <w:shd w:val="clear" w:color="auto" w:fill="auto"/>
            <w:vAlign w:val="center"/>
            <w:hideMark/>
          </w:tcPr>
          <w:p w:rsidR="0069292E" w:rsidRPr="0069292E" w:rsidRDefault="0069292E" w:rsidP="00E25685">
            <w:pPr>
              <w:bidi/>
              <w:jc w:val="center"/>
              <w:rPr>
                <w:rFonts w:ascii="Dubai" w:eastAsia="Times New Roman" w:hAnsi="Dubai" w:cs="Dubai"/>
                <w:b/>
                <w:bCs/>
                <w:color w:val="000000"/>
                <w:sz w:val="24"/>
                <w:szCs w:val="24"/>
              </w:rPr>
            </w:pPr>
            <w:r w:rsidRPr="0069292E">
              <w:rPr>
                <w:rFonts w:ascii="Dubai" w:eastAsia="Times New Roman" w:hAnsi="Dubai" w:cs="Dubai"/>
                <w:b/>
                <w:bCs/>
                <w:color w:val="000000"/>
                <w:sz w:val="24"/>
                <w:szCs w:val="24"/>
                <w:rtl/>
              </w:rPr>
              <w:t>لا يلتزم بها إطلاقاً</w:t>
            </w:r>
          </w:p>
        </w:tc>
        <w:tc>
          <w:tcPr>
            <w:tcW w:w="5880" w:type="dxa"/>
            <w:tcBorders>
              <w:top w:val="single" w:sz="8" w:space="0" w:color="auto"/>
              <w:left w:val="single" w:sz="8" w:space="0" w:color="auto"/>
              <w:bottom w:val="single" w:sz="8" w:space="0" w:color="auto"/>
              <w:right w:val="nil"/>
            </w:tcBorders>
            <w:shd w:val="clear" w:color="auto" w:fill="auto"/>
            <w:vAlign w:val="center"/>
            <w:hideMark/>
          </w:tcPr>
          <w:p w:rsidR="0069292E" w:rsidRPr="0069292E" w:rsidRDefault="0069292E" w:rsidP="00E25685">
            <w:pPr>
              <w:bidi/>
              <w:jc w:val="center"/>
              <w:rPr>
                <w:rFonts w:ascii="Dubai" w:eastAsia="Times New Roman" w:hAnsi="Dubai" w:cs="Dubai"/>
                <w:b/>
                <w:bCs/>
                <w:color w:val="000000"/>
                <w:sz w:val="24"/>
                <w:szCs w:val="24"/>
              </w:rPr>
            </w:pPr>
            <w:r w:rsidRPr="0069292E">
              <w:rPr>
                <w:rFonts w:ascii="Dubai" w:eastAsia="Times New Roman" w:hAnsi="Dubai" w:cs="Dubai"/>
                <w:b/>
                <w:bCs/>
                <w:color w:val="000000"/>
                <w:sz w:val="24"/>
                <w:szCs w:val="24"/>
                <w:rtl/>
              </w:rPr>
              <w:t>....................................................................</w:t>
            </w:r>
          </w:p>
        </w:tc>
        <w:tc>
          <w:tcPr>
            <w:tcW w:w="1960" w:type="dxa"/>
            <w:tcBorders>
              <w:top w:val="nil"/>
              <w:left w:val="single" w:sz="8" w:space="0" w:color="auto"/>
              <w:bottom w:val="single" w:sz="8" w:space="0" w:color="auto"/>
              <w:right w:val="single" w:sz="8" w:space="0" w:color="auto"/>
            </w:tcBorders>
            <w:shd w:val="clear" w:color="auto" w:fill="auto"/>
            <w:vAlign w:val="center"/>
            <w:hideMark/>
          </w:tcPr>
          <w:p w:rsidR="0069292E" w:rsidRPr="0069292E" w:rsidRDefault="0069292E" w:rsidP="00E25685">
            <w:pPr>
              <w:bidi/>
              <w:jc w:val="center"/>
              <w:rPr>
                <w:rFonts w:ascii="Dubai" w:eastAsia="Times New Roman" w:hAnsi="Dubai" w:cs="Dubai"/>
                <w:b/>
                <w:bCs/>
                <w:color w:val="000000"/>
                <w:sz w:val="24"/>
                <w:szCs w:val="24"/>
              </w:rPr>
            </w:pPr>
            <w:r w:rsidRPr="0069292E">
              <w:rPr>
                <w:rFonts w:ascii="Dubai" w:eastAsia="Times New Roman" w:hAnsi="Dubai" w:cs="Dubai"/>
                <w:b/>
                <w:bCs/>
                <w:color w:val="000000"/>
                <w:sz w:val="24"/>
                <w:szCs w:val="24"/>
                <w:rtl/>
              </w:rPr>
              <w:t>يلتزم بها تماماً</w:t>
            </w:r>
          </w:p>
        </w:tc>
      </w:tr>
    </w:tbl>
    <w:p w:rsidR="00206F88" w:rsidRPr="00CE3139" w:rsidRDefault="00206F88" w:rsidP="00E25685">
      <w:pPr>
        <w:bidi/>
        <w:jc w:val="both"/>
        <w:rPr>
          <w:rFonts w:ascii="Dubai" w:hAnsi="Dubai" w:cs="Dubai"/>
          <w:color w:val="000000"/>
          <w:sz w:val="8"/>
          <w:szCs w:val="8"/>
          <w:rtl/>
          <w:lang w:bidi="ar-JO"/>
        </w:rPr>
      </w:pPr>
    </w:p>
    <w:p w:rsidR="008C487E" w:rsidRPr="001E0264" w:rsidRDefault="00085EE6" w:rsidP="00E25685">
      <w:pPr>
        <w:bidi/>
        <w:jc w:val="both"/>
        <w:rPr>
          <w:rFonts w:ascii="Dubai" w:hAnsi="Dubai" w:cs="Dubai"/>
          <w:b/>
          <w:bCs/>
          <w:sz w:val="26"/>
          <w:szCs w:val="26"/>
          <w:rtl/>
          <w:lang w:bidi="ar-AE"/>
        </w:rPr>
      </w:pPr>
      <w:r>
        <w:rPr>
          <w:rFonts w:ascii="Dubai" w:hAnsi="Dubai" w:cs="Dubai" w:hint="cs"/>
          <w:b/>
          <w:bCs/>
          <w:sz w:val="26"/>
          <w:szCs w:val="26"/>
          <w:rtl/>
          <w:lang w:bidi="ar-AE"/>
        </w:rPr>
        <w:t xml:space="preserve">5.3 </w:t>
      </w:r>
      <w:r w:rsidR="0069292E">
        <w:rPr>
          <w:rFonts w:ascii="Dubai" w:hAnsi="Dubai" w:cs="Dubai"/>
          <w:b/>
          <w:bCs/>
          <w:sz w:val="26"/>
          <w:szCs w:val="26"/>
          <w:lang w:bidi="ar-AE"/>
        </w:rPr>
        <w:t xml:space="preserve"> </w:t>
      </w:r>
      <w:r w:rsidR="0069292E">
        <w:rPr>
          <w:rFonts w:ascii="Dubai" w:hAnsi="Dubai" w:cs="Dubai" w:hint="cs"/>
          <w:b/>
          <w:bCs/>
          <w:sz w:val="26"/>
          <w:szCs w:val="26"/>
          <w:rtl/>
          <w:lang w:bidi="ar-AE"/>
        </w:rPr>
        <w:t>استمارة المسح</w:t>
      </w:r>
    </w:p>
    <w:p w:rsidR="0069292E" w:rsidRPr="0069292E" w:rsidRDefault="0069292E" w:rsidP="00E25685">
      <w:pPr>
        <w:bidi/>
        <w:spacing w:after="200" w:line="24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للوصول إلى الأهداف المحددة للمسح فقد تم تصميم استمارة خاصة للمسح واستمارة مكملة اضافية للشباب الإماراتي، وضعت بصورتها النهائية بعد اختبارها ومراجعتها وترجمتها من قبل المختصين في مركز دبي للإحصاء وهيئة تنمية المجتمع مع الأخذ بعين الإعتبار تسهيل عملية إعداد البرنامج الخاص بالاستمارة آلياً على أجهزة (</w:t>
      </w:r>
      <w:r w:rsidRPr="0069292E">
        <w:rPr>
          <w:rFonts w:ascii="Dubai" w:hAnsi="Dubai" w:cs="Dubai"/>
          <w:color w:val="000000"/>
          <w:sz w:val="24"/>
          <w:szCs w:val="24"/>
          <w:lang w:bidi="ar-AE"/>
        </w:rPr>
        <w:t>Tablet PCs</w:t>
      </w:r>
      <w:r w:rsidRPr="0069292E">
        <w:rPr>
          <w:rFonts w:ascii="Dubai" w:hAnsi="Dubai" w:cs="Dubai"/>
          <w:color w:val="000000"/>
          <w:sz w:val="24"/>
          <w:szCs w:val="24"/>
          <w:rtl/>
          <w:lang w:bidi="ar-AE"/>
        </w:rPr>
        <w:t>) وعملية التدقيق.</w:t>
      </w:r>
    </w:p>
    <w:p w:rsidR="0069292E" w:rsidRPr="0069292E" w:rsidRDefault="0069292E" w:rsidP="00E25685">
      <w:pPr>
        <w:bidi/>
        <w:spacing w:after="200" w:line="240" w:lineRule="auto"/>
        <w:jc w:val="both"/>
        <w:rPr>
          <w:rFonts w:ascii="Dubai" w:hAnsi="Dubai" w:cs="Dubai"/>
          <w:b/>
          <w:bCs/>
          <w:color w:val="000000"/>
          <w:sz w:val="24"/>
          <w:szCs w:val="24"/>
          <w:rtl/>
          <w:lang w:bidi="ar-AE"/>
        </w:rPr>
      </w:pPr>
      <w:r w:rsidRPr="0069292E">
        <w:rPr>
          <w:rFonts w:ascii="Dubai" w:hAnsi="Dubai" w:cs="Dubai"/>
          <w:b/>
          <w:bCs/>
          <w:color w:val="000000"/>
          <w:sz w:val="24"/>
          <w:szCs w:val="24"/>
          <w:rtl/>
          <w:lang w:bidi="ar-AE"/>
        </w:rPr>
        <w:t>وتحتوي الإستمارة على تسعة أقسام رئيسية بالإضافة إلى استمارة مكملة بالمسح خاصة بالشباب الإماراتي، هي:</w:t>
      </w:r>
    </w:p>
    <w:p w:rsidR="0069292E" w:rsidRPr="0069292E" w:rsidRDefault="0069292E" w:rsidP="00E25685">
      <w:pPr>
        <w:pStyle w:val="ListParagraph"/>
        <w:numPr>
          <w:ilvl w:val="0"/>
          <w:numId w:val="8"/>
        </w:numPr>
        <w:bidi/>
        <w:spacing w:after="200" w:line="240" w:lineRule="auto"/>
        <w:jc w:val="both"/>
        <w:rPr>
          <w:rFonts w:ascii="Dubai" w:hAnsi="Dubai" w:cs="Dubai"/>
          <w:b/>
          <w:bCs/>
          <w:color w:val="000000"/>
          <w:sz w:val="24"/>
          <w:szCs w:val="24"/>
          <w:rtl/>
          <w:lang w:bidi="ar-AE"/>
        </w:rPr>
      </w:pPr>
      <w:r w:rsidRPr="0069292E">
        <w:rPr>
          <w:rFonts w:ascii="Dubai" w:hAnsi="Dubai" w:cs="Dubai"/>
          <w:b/>
          <w:bCs/>
          <w:color w:val="000000"/>
          <w:sz w:val="24"/>
          <w:szCs w:val="24"/>
          <w:rtl/>
          <w:lang w:bidi="ar-AE"/>
        </w:rPr>
        <w:t xml:space="preserve">استمارة المسح الاجتماعي                                                </w:t>
      </w:r>
    </w:p>
    <w:p w:rsidR="0069292E" w:rsidRPr="0069292E" w:rsidRDefault="0069292E" w:rsidP="00E25685">
      <w:pPr>
        <w:pStyle w:val="ListParagraph"/>
        <w:numPr>
          <w:ilvl w:val="0"/>
          <w:numId w:val="9"/>
        </w:numPr>
        <w:bidi/>
        <w:spacing w:after="200" w:line="24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البيانات التعريفية</w:t>
      </w:r>
    </w:p>
    <w:p w:rsidR="0069292E" w:rsidRPr="0069292E" w:rsidRDefault="0069292E" w:rsidP="00E25685">
      <w:pPr>
        <w:pStyle w:val="ListParagraph"/>
        <w:numPr>
          <w:ilvl w:val="0"/>
          <w:numId w:val="9"/>
        </w:numPr>
        <w:bidi/>
        <w:spacing w:after="200" w:line="240" w:lineRule="auto"/>
        <w:jc w:val="both"/>
        <w:rPr>
          <w:rFonts w:ascii="Dubai" w:hAnsi="Dubai" w:cs="Dubai"/>
          <w:color w:val="000000"/>
          <w:sz w:val="24"/>
          <w:szCs w:val="24"/>
          <w:lang w:bidi="ar-AE"/>
        </w:rPr>
      </w:pPr>
      <w:r w:rsidRPr="0069292E">
        <w:rPr>
          <w:rFonts w:ascii="Dubai" w:hAnsi="Dubai" w:cs="Dubai"/>
          <w:color w:val="000000"/>
          <w:sz w:val="24"/>
          <w:szCs w:val="24"/>
          <w:rtl/>
          <w:lang w:bidi="ar-AE"/>
        </w:rPr>
        <w:t xml:space="preserve">خصائص أفراد الأسرة                                         </w:t>
      </w:r>
    </w:p>
    <w:p w:rsidR="0069292E" w:rsidRPr="0069292E" w:rsidRDefault="0069292E" w:rsidP="00E25685">
      <w:pPr>
        <w:pStyle w:val="ListParagraph"/>
        <w:numPr>
          <w:ilvl w:val="0"/>
          <w:numId w:val="9"/>
        </w:numPr>
        <w:bidi/>
        <w:spacing w:after="200" w:line="240" w:lineRule="auto"/>
        <w:jc w:val="both"/>
        <w:rPr>
          <w:rFonts w:ascii="Dubai" w:hAnsi="Dubai" w:cs="Dubai"/>
          <w:color w:val="000000"/>
          <w:sz w:val="24"/>
          <w:szCs w:val="24"/>
          <w:lang w:bidi="ar-AE"/>
        </w:rPr>
      </w:pPr>
      <w:r w:rsidRPr="0069292E">
        <w:rPr>
          <w:rFonts w:ascii="Dubai" w:hAnsi="Dubai" w:cs="Dubai"/>
          <w:color w:val="000000"/>
          <w:sz w:val="24"/>
          <w:szCs w:val="24"/>
          <w:rtl/>
          <w:lang w:bidi="ar-AE"/>
        </w:rPr>
        <w:lastRenderedPageBreak/>
        <w:t>خصائص الفرد المختار عشوائياً</w:t>
      </w:r>
    </w:p>
    <w:p w:rsidR="0069292E" w:rsidRPr="0069292E" w:rsidRDefault="0069292E" w:rsidP="00E25685">
      <w:pPr>
        <w:pStyle w:val="ListParagraph"/>
        <w:numPr>
          <w:ilvl w:val="0"/>
          <w:numId w:val="9"/>
        </w:numPr>
        <w:bidi/>
        <w:spacing w:after="200" w:line="240" w:lineRule="auto"/>
        <w:jc w:val="both"/>
        <w:rPr>
          <w:rFonts w:ascii="Dubai" w:hAnsi="Dubai" w:cs="Dubai"/>
          <w:color w:val="000000"/>
          <w:sz w:val="24"/>
          <w:szCs w:val="24"/>
          <w:lang w:bidi="ar-AE"/>
        </w:rPr>
      </w:pPr>
      <w:r w:rsidRPr="0069292E">
        <w:rPr>
          <w:rFonts w:ascii="Dubai" w:hAnsi="Dubai" w:cs="Dubai"/>
          <w:color w:val="000000"/>
          <w:sz w:val="24"/>
          <w:szCs w:val="24"/>
          <w:rtl/>
          <w:lang w:bidi="ar-AE"/>
        </w:rPr>
        <w:t>الإنسجام الاجتماعي</w:t>
      </w:r>
    </w:p>
    <w:p w:rsidR="0069292E" w:rsidRPr="0069292E" w:rsidRDefault="0069292E" w:rsidP="00E25685">
      <w:pPr>
        <w:pStyle w:val="ListParagraph"/>
        <w:numPr>
          <w:ilvl w:val="0"/>
          <w:numId w:val="9"/>
        </w:numPr>
        <w:bidi/>
        <w:spacing w:after="200" w:line="240" w:lineRule="auto"/>
        <w:jc w:val="both"/>
        <w:rPr>
          <w:rFonts w:ascii="Dubai" w:hAnsi="Dubai" w:cs="Dubai"/>
          <w:color w:val="000000"/>
          <w:sz w:val="24"/>
          <w:szCs w:val="24"/>
          <w:lang w:bidi="ar-AE"/>
        </w:rPr>
      </w:pPr>
      <w:r w:rsidRPr="0069292E">
        <w:rPr>
          <w:rFonts w:ascii="Dubai" w:hAnsi="Dubai" w:cs="Dubai"/>
          <w:color w:val="000000"/>
          <w:sz w:val="24"/>
          <w:szCs w:val="24"/>
          <w:rtl/>
          <w:lang w:bidi="ar-AE"/>
        </w:rPr>
        <w:t>الاندماج الاجتماعي</w:t>
      </w:r>
    </w:p>
    <w:p w:rsidR="0069292E" w:rsidRPr="0069292E" w:rsidRDefault="0069292E" w:rsidP="00E25685">
      <w:pPr>
        <w:pStyle w:val="ListParagraph"/>
        <w:numPr>
          <w:ilvl w:val="0"/>
          <w:numId w:val="9"/>
        </w:numPr>
        <w:bidi/>
        <w:spacing w:after="200" w:line="240" w:lineRule="auto"/>
        <w:jc w:val="both"/>
        <w:rPr>
          <w:rFonts w:ascii="Dubai" w:hAnsi="Dubai" w:cs="Dubai"/>
          <w:color w:val="000000"/>
          <w:sz w:val="24"/>
          <w:szCs w:val="24"/>
          <w:lang w:bidi="ar-AE"/>
        </w:rPr>
      </w:pPr>
      <w:r w:rsidRPr="0069292E">
        <w:rPr>
          <w:rFonts w:ascii="Dubai" w:hAnsi="Dubai" w:cs="Dubai"/>
          <w:color w:val="000000"/>
          <w:sz w:val="24"/>
          <w:szCs w:val="24"/>
          <w:rtl/>
          <w:lang w:bidi="ar-AE"/>
        </w:rPr>
        <w:t>الخدمات الاجتماعية</w:t>
      </w:r>
    </w:p>
    <w:p w:rsidR="0069292E" w:rsidRPr="0069292E" w:rsidRDefault="0069292E" w:rsidP="00E25685">
      <w:pPr>
        <w:pStyle w:val="ListParagraph"/>
        <w:numPr>
          <w:ilvl w:val="0"/>
          <w:numId w:val="9"/>
        </w:numPr>
        <w:bidi/>
        <w:spacing w:after="200" w:line="240" w:lineRule="auto"/>
        <w:jc w:val="both"/>
        <w:rPr>
          <w:rFonts w:ascii="Dubai" w:hAnsi="Dubai" w:cs="Dubai"/>
          <w:color w:val="000000"/>
          <w:sz w:val="24"/>
          <w:szCs w:val="24"/>
          <w:lang w:bidi="ar-AE"/>
        </w:rPr>
      </w:pPr>
      <w:r w:rsidRPr="0069292E">
        <w:rPr>
          <w:rFonts w:ascii="Dubai" w:hAnsi="Dubai" w:cs="Dubai"/>
          <w:color w:val="000000"/>
          <w:sz w:val="24"/>
          <w:szCs w:val="24"/>
          <w:rtl/>
          <w:lang w:bidi="ar-AE"/>
        </w:rPr>
        <w:t>الآراء والقيم الشخصية</w:t>
      </w:r>
    </w:p>
    <w:p w:rsidR="0069292E" w:rsidRPr="0069292E" w:rsidRDefault="0069292E" w:rsidP="00E25685">
      <w:pPr>
        <w:pStyle w:val="ListParagraph"/>
        <w:numPr>
          <w:ilvl w:val="0"/>
          <w:numId w:val="9"/>
        </w:numPr>
        <w:bidi/>
        <w:spacing w:after="200" w:line="240" w:lineRule="auto"/>
        <w:jc w:val="both"/>
        <w:rPr>
          <w:rFonts w:ascii="Dubai" w:hAnsi="Dubai" w:cs="Dubai"/>
          <w:color w:val="000000"/>
          <w:sz w:val="24"/>
          <w:szCs w:val="24"/>
          <w:lang w:bidi="ar-AE"/>
        </w:rPr>
      </w:pPr>
      <w:r w:rsidRPr="0069292E">
        <w:rPr>
          <w:rFonts w:ascii="Dubai" w:hAnsi="Dubai" w:cs="Dubai"/>
          <w:color w:val="000000"/>
          <w:sz w:val="24"/>
          <w:szCs w:val="24"/>
          <w:rtl/>
          <w:lang w:bidi="ar-AE"/>
        </w:rPr>
        <w:t xml:space="preserve">القيم والثقافة والهوية الوطنية لدولة الإمارات العربية المتحدة      </w:t>
      </w:r>
    </w:p>
    <w:p w:rsidR="0069292E" w:rsidRPr="0069292E" w:rsidRDefault="0069292E" w:rsidP="00E25685">
      <w:pPr>
        <w:pStyle w:val="ListParagraph"/>
        <w:numPr>
          <w:ilvl w:val="0"/>
          <w:numId w:val="9"/>
        </w:numPr>
        <w:bidi/>
        <w:spacing w:after="200" w:line="240" w:lineRule="auto"/>
        <w:jc w:val="both"/>
        <w:rPr>
          <w:rFonts w:ascii="Dubai" w:hAnsi="Dubai" w:cs="Dubai"/>
          <w:color w:val="000000"/>
          <w:sz w:val="24"/>
          <w:szCs w:val="24"/>
          <w:lang w:bidi="ar-AE"/>
        </w:rPr>
      </w:pPr>
      <w:r w:rsidRPr="0069292E">
        <w:rPr>
          <w:rFonts w:ascii="Dubai" w:hAnsi="Dubai" w:cs="Dubai"/>
          <w:color w:val="000000"/>
          <w:sz w:val="24"/>
          <w:szCs w:val="24"/>
          <w:rtl/>
          <w:lang w:bidi="ar-AE"/>
        </w:rPr>
        <w:t>الوضع المالي</w:t>
      </w:r>
    </w:p>
    <w:p w:rsidR="0069292E" w:rsidRPr="0069292E" w:rsidRDefault="0069292E" w:rsidP="00E25685">
      <w:pPr>
        <w:pStyle w:val="ListParagraph"/>
        <w:numPr>
          <w:ilvl w:val="0"/>
          <w:numId w:val="8"/>
        </w:numPr>
        <w:bidi/>
        <w:spacing w:after="200" w:line="240" w:lineRule="auto"/>
        <w:jc w:val="both"/>
        <w:rPr>
          <w:rFonts w:ascii="Dubai" w:hAnsi="Dubai" w:cs="Dubai"/>
          <w:b/>
          <w:bCs/>
          <w:color w:val="000000"/>
          <w:sz w:val="24"/>
          <w:szCs w:val="24"/>
          <w:rtl/>
          <w:lang w:bidi="ar-AE"/>
        </w:rPr>
      </w:pPr>
      <w:r w:rsidRPr="0069292E">
        <w:rPr>
          <w:rFonts w:ascii="Dubai" w:hAnsi="Dubai" w:cs="Dubai"/>
          <w:b/>
          <w:bCs/>
          <w:color w:val="000000"/>
          <w:sz w:val="24"/>
          <w:szCs w:val="24"/>
          <w:rtl/>
          <w:lang w:bidi="ar-AE"/>
        </w:rPr>
        <w:t xml:space="preserve">استمارة الشباب                                                </w:t>
      </w:r>
    </w:p>
    <w:p w:rsidR="00CE3139" w:rsidRDefault="00CE3139" w:rsidP="00E25685">
      <w:pPr>
        <w:bidi/>
        <w:spacing w:before="160" w:line="360" w:lineRule="auto"/>
        <w:jc w:val="both"/>
        <w:rPr>
          <w:rFonts w:ascii="Dubai" w:hAnsi="Dubai" w:cs="Dubai"/>
          <w:b/>
          <w:bCs/>
          <w:sz w:val="26"/>
          <w:szCs w:val="26"/>
          <w:rtl/>
          <w:lang w:bidi="ar-AE"/>
        </w:rPr>
      </w:pPr>
    </w:p>
    <w:p w:rsidR="00085EE6" w:rsidRDefault="00085EE6" w:rsidP="00E25685">
      <w:pPr>
        <w:bidi/>
        <w:spacing w:before="160" w:line="360" w:lineRule="auto"/>
        <w:jc w:val="both"/>
        <w:rPr>
          <w:rFonts w:ascii="Dubai" w:hAnsi="Dubai" w:cs="Dubai"/>
          <w:b/>
          <w:bCs/>
          <w:sz w:val="26"/>
          <w:szCs w:val="26"/>
          <w:rtl/>
          <w:lang w:bidi="ar-AE"/>
        </w:rPr>
      </w:pPr>
      <w:r>
        <w:rPr>
          <w:rFonts w:ascii="Dubai" w:hAnsi="Dubai" w:cs="Dubai" w:hint="cs"/>
          <w:b/>
          <w:bCs/>
          <w:sz w:val="26"/>
          <w:szCs w:val="26"/>
          <w:rtl/>
          <w:lang w:bidi="ar-AE"/>
        </w:rPr>
        <w:t xml:space="preserve">5.4 </w:t>
      </w:r>
      <w:r w:rsidR="0069292E">
        <w:rPr>
          <w:rFonts w:ascii="Dubai" w:hAnsi="Dubai" w:cs="Dubai" w:hint="cs"/>
          <w:b/>
          <w:bCs/>
          <w:sz w:val="26"/>
          <w:szCs w:val="26"/>
          <w:rtl/>
          <w:lang w:bidi="ar-AE"/>
        </w:rPr>
        <w:t>كتيب التعليمات</w:t>
      </w:r>
    </w:p>
    <w:p w:rsidR="0069292E" w:rsidRPr="0069292E" w:rsidRDefault="00085EE6" w:rsidP="00E25685">
      <w:pPr>
        <w:bidi/>
        <w:spacing w:after="200" w:line="240" w:lineRule="auto"/>
        <w:jc w:val="both"/>
        <w:rPr>
          <w:rFonts w:ascii="Dubai" w:hAnsi="Dubai" w:cs="Dubai"/>
          <w:color w:val="000000"/>
          <w:sz w:val="24"/>
          <w:szCs w:val="24"/>
          <w:rtl/>
          <w:lang w:bidi="ar-AE"/>
        </w:rPr>
      </w:pPr>
      <w:r w:rsidRPr="0069292E">
        <w:rPr>
          <w:rFonts w:ascii="Dubai" w:hAnsi="Dubai" w:cs="Dubai"/>
          <w:color w:val="000000"/>
          <w:sz w:val="24"/>
          <w:szCs w:val="24"/>
          <w:rtl/>
          <w:lang w:bidi="ar-AE"/>
        </w:rPr>
        <w:t xml:space="preserve"> </w:t>
      </w:r>
      <w:r w:rsidR="0069292E" w:rsidRPr="0069292E">
        <w:rPr>
          <w:rFonts w:ascii="Dubai" w:hAnsi="Dubai" w:cs="Dubai"/>
          <w:color w:val="000000"/>
          <w:sz w:val="24"/>
          <w:szCs w:val="24"/>
          <w:rtl/>
          <w:lang w:bidi="ar-AE"/>
        </w:rPr>
        <w:t>يتضمن كتيب التعليمات كافة التعاريف والمفاهيم المستخدمة في المسح والتعليمات المفصلة للعاملين الميدانيين على اختلاف مستوياتهم الإشرافية والتنفيذية. كما تضمن شرحاً مفصلاً لجميع الأسئلة والمفاهيم الواردة في الاستمارة بمختلف أقسامها والتصانيف المستخدمة لكل منها، بالإضافة إلى كيفية استيفاء البيانات بصورة تكفل الحصول عليها بأعلى درجة ممكنة من الصحة والدقة. واشتمل الكتيب أيضاً على قواعد التدقيق الأساسية التي يجب أن يتبعها العاملون بمختلف مستوياتهم أثناء قيامهم بتدقيق الاستمارات مع التركيز على اكتمال الاستمارة وعلى العلاقات المنطقية بين الإجابات (الاتساق الداخلي) وكيفية اكتشاف الأخطاء وتصحيحها.</w:t>
      </w:r>
    </w:p>
    <w:p w:rsidR="00085EE6" w:rsidRDefault="00085EE6" w:rsidP="00E25685">
      <w:pPr>
        <w:bidi/>
        <w:spacing w:after="200" w:line="240" w:lineRule="auto"/>
        <w:jc w:val="both"/>
        <w:rPr>
          <w:rFonts w:ascii="Simplified Arabic" w:hAnsi="Simplified Arabic" w:cs="Simplified Arabic"/>
          <w:rtl/>
          <w:lang w:bidi="ar-JO"/>
        </w:rPr>
      </w:pPr>
    </w:p>
    <w:p w:rsidR="00555FD4" w:rsidRDefault="00555FD4" w:rsidP="00E25685">
      <w:pPr>
        <w:bidi/>
        <w:spacing w:before="160" w:line="360" w:lineRule="auto"/>
        <w:jc w:val="both"/>
        <w:rPr>
          <w:rFonts w:ascii="Dubai" w:hAnsi="Dubai" w:cs="Dubai"/>
          <w:b/>
          <w:bCs/>
          <w:sz w:val="26"/>
          <w:szCs w:val="26"/>
          <w:rtl/>
          <w:lang w:bidi="ar-AE"/>
        </w:rPr>
      </w:pPr>
      <w:r>
        <w:rPr>
          <w:rFonts w:ascii="Dubai" w:hAnsi="Dubai" w:cs="Dubai" w:hint="cs"/>
          <w:b/>
          <w:bCs/>
          <w:sz w:val="26"/>
          <w:szCs w:val="26"/>
          <w:rtl/>
          <w:lang w:bidi="ar-AE"/>
        </w:rPr>
        <w:t>5.5 كتيبات الترميز</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color w:val="000000"/>
          <w:sz w:val="24"/>
          <w:szCs w:val="24"/>
          <w:rtl/>
          <w:lang w:bidi="ar-AE"/>
        </w:rPr>
        <w:t>تم ترميز كافة الحقول ذات العلاقة باستخدام أحدث التصانيف الدولية المستخدمة عالميا والمستخدمة في مركز دبي للإحصاء كتصنيف الإعاقة والجنسيات، وتلك التصانيف هي:</w:t>
      </w:r>
    </w:p>
    <w:p w:rsidR="00555FD4" w:rsidRPr="00555FD4" w:rsidRDefault="00555FD4" w:rsidP="00E25685">
      <w:pPr>
        <w:pStyle w:val="ListParagraph"/>
        <w:numPr>
          <w:ilvl w:val="0"/>
          <w:numId w:val="10"/>
        </w:numPr>
        <w:tabs>
          <w:tab w:val="num" w:pos="566"/>
        </w:tabs>
        <w:bidi/>
        <w:spacing w:after="200" w:line="240" w:lineRule="auto"/>
        <w:jc w:val="both"/>
        <w:rPr>
          <w:rFonts w:ascii="Dubai" w:hAnsi="Dubai" w:cs="Dubai"/>
          <w:color w:val="000000"/>
          <w:sz w:val="24"/>
          <w:szCs w:val="24"/>
          <w:lang w:bidi="ar-AE"/>
        </w:rPr>
      </w:pPr>
      <w:r w:rsidRPr="00555FD4">
        <w:rPr>
          <w:rFonts w:ascii="Dubai" w:hAnsi="Dubai" w:cs="Dubai"/>
          <w:color w:val="000000"/>
          <w:sz w:val="24"/>
          <w:szCs w:val="24"/>
          <w:rtl/>
          <w:lang w:bidi="ar-AE"/>
        </w:rPr>
        <w:t xml:space="preserve">المعايير الدولية لترقيم البلدان </w:t>
      </w:r>
      <w:r w:rsidRPr="00555FD4">
        <w:rPr>
          <w:rFonts w:ascii="Dubai" w:hAnsi="Dubai" w:cs="Dubai"/>
          <w:color w:val="000000"/>
          <w:sz w:val="24"/>
          <w:szCs w:val="24"/>
          <w:lang w:bidi="ar-AE"/>
        </w:rPr>
        <w:t>ISO 3166-1</w:t>
      </w:r>
    </w:p>
    <w:p w:rsidR="00555FD4" w:rsidRPr="00555FD4" w:rsidRDefault="00555FD4" w:rsidP="00E25685">
      <w:pPr>
        <w:pStyle w:val="ListParagraph"/>
        <w:numPr>
          <w:ilvl w:val="0"/>
          <w:numId w:val="10"/>
        </w:numPr>
        <w:tabs>
          <w:tab w:val="num" w:pos="566"/>
        </w:tabs>
        <w:bidi/>
        <w:spacing w:after="200" w:line="240" w:lineRule="auto"/>
        <w:jc w:val="both"/>
        <w:rPr>
          <w:rFonts w:ascii="Dubai" w:hAnsi="Dubai" w:cs="Dubai"/>
          <w:color w:val="000000"/>
          <w:sz w:val="24"/>
          <w:szCs w:val="24"/>
          <w:lang w:bidi="ar-AE"/>
        </w:rPr>
      </w:pPr>
      <w:r w:rsidRPr="00555FD4">
        <w:rPr>
          <w:rFonts w:ascii="Dubai" w:hAnsi="Dubai" w:cs="Dubai"/>
          <w:color w:val="000000"/>
          <w:sz w:val="24"/>
          <w:szCs w:val="24"/>
          <w:rtl/>
          <w:lang w:bidi="ar-AE"/>
        </w:rPr>
        <w:t>التصنيف الدولي للإعاقة</w:t>
      </w:r>
    </w:p>
    <w:p w:rsidR="00555FD4" w:rsidRPr="00555FD4" w:rsidRDefault="00555FD4" w:rsidP="00E25685">
      <w:pPr>
        <w:pStyle w:val="ListParagraph"/>
        <w:numPr>
          <w:ilvl w:val="0"/>
          <w:numId w:val="10"/>
        </w:numPr>
        <w:tabs>
          <w:tab w:val="num" w:pos="566"/>
        </w:tabs>
        <w:bidi/>
        <w:spacing w:after="200" w:line="240" w:lineRule="auto"/>
        <w:jc w:val="both"/>
        <w:rPr>
          <w:rFonts w:ascii="Dubai" w:hAnsi="Dubai" w:cs="Dubai"/>
          <w:color w:val="000000"/>
          <w:sz w:val="24"/>
          <w:szCs w:val="24"/>
          <w:lang w:bidi="ar-AE"/>
        </w:rPr>
      </w:pPr>
      <w:r w:rsidRPr="00555FD4">
        <w:rPr>
          <w:rFonts w:ascii="Dubai" w:hAnsi="Dubai" w:cs="Dubai"/>
          <w:color w:val="000000"/>
          <w:sz w:val="24"/>
          <w:szCs w:val="24"/>
          <w:rtl/>
          <w:lang w:bidi="ar-AE"/>
        </w:rPr>
        <w:t>دليل الجنسية</w:t>
      </w:r>
    </w:p>
    <w:p w:rsidR="00CE3139" w:rsidRDefault="00CE3139" w:rsidP="00E25685">
      <w:pPr>
        <w:bidi/>
        <w:spacing w:before="240" w:after="240"/>
        <w:jc w:val="both"/>
        <w:rPr>
          <w:rFonts w:ascii="Dubai" w:hAnsi="Dubai" w:cs="Dubai"/>
          <w:b/>
          <w:bCs/>
          <w:sz w:val="28"/>
          <w:szCs w:val="28"/>
          <w:rtl/>
          <w:lang w:bidi="ar-AE"/>
        </w:rPr>
      </w:pPr>
    </w:p>
    <w:p w:rsidR="008C487E" w:rsidRPr="00D02FDA" w:rsidRDefault="00085EE6" w:rsidP="00E25685">
      <w:pPr>
        <w:bidi/>
        <w:spacing w:before="240" w:after="240"/>
        <w:jc w:val="both"/>
        <w:rPr>
          <w:rFonts w:ascii="Dubai" w:hAnsi="Dubai" w:cs="Dubai"/>
          <w:b/>
          <w:bCs/>
          <w:sz w:val="28"/>
          <w:szCs w:val="28"/>
          <w:rtl/>
          <w:lang w:bidi="ar-AE"/>
        </w:rPr>
      </w:pPr>
      <w:proofErr w:type="gramStart"/>
      <w:r>
        <w:rPr>
          <w:rFonts w:ascii="Dubai" w:hAnsi="Dubai" w:cs="Dubai"/>
          <w:b/>
          <w:bCs/>
          <w:sz w:val="28"/>
          <w:szCs w:val="28"/>
          <w:lang w:bidi="ar-AE"/>
        </w:rPr>
        <w:lastRenderedPageBreak/>
        <w:t>6</w:t>
      </w:r>
      <w:r>
        <w:rPr>
          <w:rFonts w:ascii="Dubai" w:hAnsi="Dubai" w:cs="Dubai" w:hint="cs"/>
          <w:b/>
          <w:bCs/>
          <w:sz w:val="28"/>
          <w:szCs w:val="28"/>
          <w:rtl/>
          <w:lang w:bidi="ar-AE"/>
        </w:rPr>
        <w:t xml:space="preserve"> العاملين</w:t>
      </w:r>
      <w:proofErr w:type="gramEnd"/>
      <w:r>
        <w:rPr>
          <w:rFonts w:ascii="Dubai" w:hAnsi="Dubai" w:cs="Dubai" w:hint="cs"/>
          <w:b/>
          <w:bCs/>
          <w:sz w:val="28"/>
          <w:szCs w:val="28"/>
          <w:rtl/>
          <w:lang w:bidi="ar-AE"/>
        </w:rPr>
        <w:t xml:space="preserve"> بالمسح</w:t>
      </w:r>
    </w:p>
    <w:p w:rsidR="008C487E" w:rsidRPr="00085EE6" w:rsidRDefault="00085EE6" w:rsidP="00E25685">
      <w:pPr>
        <w:bidi/>
        <w:spacing w:after="200" w:line="240" w:lineRule="auto"/>
        <w:jc w:val="both"/>
        <w:rPr>
          <w:rFonts w:ascii="Dubai" w:hAnsi="Dubai" w:cs="Dubai"/>
          <w:b/>
          <w:bCs/>
          <w:color w:val="000000"/>
          <w:sz w:val="26"/>
          <w:szCs w:val="26"/>
          <w:rtl/>
          <w:lang w:bidi="ar-AE"/>
        </w:rPr>
      </w:pPr>
      <w:r w:rsidRPr="00085EE6">
        <w:rPr>
          <w:rFonts w:ascii="Dubai" w:hAnsi="Dubai" w:cs="Dubai" w:hint="cs"/>
          <w:b/>
          <w:bCs/>
          <w:color w:val="000000"/>
          <w:sz w:val="26"/>
          <w:szCs w:val="26"/>
          <w:rtl/>
          <w:lang w:bidi="ar-AE"/>
        </w:rPr>
        <w:t xml:space="preserve">6.1 </w:t>
      </w:r>
      <w:r w:rsidR="00555FD4">
        <w:rPr>
          <w:rFonts w:ascii="Dubai" w:hAnsi="Dubai" w:cs="Dubai" w:hint="cs"/>
          <w:b/>
          <w:bCs/>
          <w:color w:val="000000"/>
          <w:sz w:val="26"/>
          <w:szCs w:val="26"/>
          <w:rtl/>
          <w:lang w:bidi="ar-AE"/>
        </w:rPr>
        <w:t>الهيكل الوظائفي للعاملين بالمسح</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color w:val="000000"/>
          <w:sz w:val="24"/>
          <w:szCs w:val="24"/>
          <w:rtl/>
          <w:lang w:bidi="ar-AE"/>
        </w:rPr>
        <w:t>تم تنظيم العاملين الذي شاركوا في العمل الفني والإداري والميداني للمسح على النحو التالي:</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b/>
          <w:bCs/>
          <w:color w:val="000000"/>
          <w:sz w:val="24"/>
          <w:szCs w:val="24"/>
          <w:rtl/>
          <w:lang w:bidi="ar-AE"/>
        </w:rPr>
        <w:t>المشرف العام الفني للمسح</w:t>
      </w:r>
      <w:r w:rsidRPr="00555FD4">
        <w:rPr>
          <w:rFonts w:ascii="Dubai" w:hAnsi="Dubai" w:cs="Dubai"/>
          <w:color w:val="000000"/>
          <w:sz w:val="24"/>
          <w:szCs w:val="24"/>
          <w:rtl/>
          <w:lang w:bidi="ar-AE"/>
        </w:rPr>
        <w:t xml:space="preserve">: ومن أبرز مهامه إعداد كافة المنهجيات الفنية المرتبطة بالدراسة "المنهجية المتكاملة، منهجية التدقيق، منهجية استخراج النتائج ..."، كما أنه المرجع الوحيد لأية تعليمات فنية متعلقة بأسئلة ومفاهيم وتعاريف ومتغيرات استمارة الدراسة وأية جوانب وأمور فنية أخرى مرتبطة به، هذا بالإضافة إلى تدريب العاملين المشتركين بالمسح واختبارهم و إعداد تقريراً مفصلاً بأهم مخرجات المسح وارساله للإدارة الفنية المسؤولة عن المسح. </w:t>
      </w:r>
    </w:p>
    <w:p w:rsidR="00CE3139" w:rsidRDefault="00CE3139" w:rsidP="00E25685">
      <w:pPr>
        <w:bidi/>
        <w:spacing w:after="200" w:line="240" w:lineRule="auto"/>
        <w:jc w:val="both"/>
        <w:rPr>
          <w:rFonts w:ascii="Dubai" w:hAnsi="Dubai" w:cs="Dubai"/>
          <w:b/>
          <w:bCs/>
          <w:color w:val="000000"/>
          <w:sz w:val="24"/>
          <w:szCs w:val="24"/>
          <w:rtl/>
          <w:lang w:bidi="ar-AE"/>
        </w:rPr>
      </w:pP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b/>
          <w:bCs/>
          <w:color w:val="000000"/>
          <w:sz w:val="24"/>
          <w:szCs w:val="24"/>
          <w:rtl/>
          <w:lang w:bidi="ar-AE"/>
        </w:rPr>
        <w:t>المشرف العام الميداني للمسح</w:t>
      </w:r>
      <w:r w:rsidRPr="00555FD4">
        <w:rPr>
          <w:rFonts w:ascii="Dubai" w:hAnsi="Dubai" w:cs="Dubai"/>
          <w:color w:val="000000"/>
          <w:sz w:val="24"/>
          <w:szCs w:val="24"/>
          <w:rtl/>
          <w:lang w:bidi="ar-AE"/>
        </w:rPr>
        <w:t xml:space="preserve">: وعددهم 2، مهمته متابعة كافة الأمور الميدانية للمسح، كما يقوم بتزويد فريق المسح بتقارير حول تقدم سير العمل. </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b/>
          <w:bCs/>
          <w:color w:val="000000"/>
          <w:sz w:val="24"/>
          <w:szCs w:val="24"/>
          <w:rtl/>
          <w:lang w:bidi="ar-AE"/>
        </w:rPr>
        <w:t>المشرف الإداري</w:t>
      </w:r>
      <w:r w:rsidRPr="00555FD4">
        <w:rPr>
          <w:rFonts w:ascii="Dubai" w:hAnsi="Dubai" w:cs="Dubai"/>
          <w:color w:val="000000"/>
          <w:sz w:val="24"/>
          <w:szCs w:val="24"/>
          <w:rtl/>
          <w:lang w:bidi="ar-AE"/>
        </w:rPr>
        <w:t xml:space="preserve">: وعددهم 3، مهمتهم إدارة وتنفيذ العمليات الميدانية، وتزويد المشرف العام بتقارير دورية عن سير العمل. </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b/>
          <w:bCs/>
          <w:color w:val="000000"/>
          <w:sz w:val="24"/>
          <w:szCs w:val="24"/>
          <w:rtl/>
          <w:lang w:bidi="ar-AE"/>
        </w:rPr>
        <w:t>المبرمج</w:t>
      </w:r>
      <w:r w:rsidRPr="00555FD4">
        <w:rPr>
          <w:rFonts w:ascii="Dubai" w:hAnsi="Dubai" w:cs="Dubai"/>
          <w:color w:val="000000"/>
          <w:sz w:val="24"/>
          <w:szCs w:val="24"/>
          <w:rtl/>
          <w:lang w:bidi="ar-AE"/>
        </w:rPr>
        <w:t xml:space="preserve">: ومن أبرز مهامه تصميم برنامج إدخال الاستمارة وتوفير رابط البرنامج على الأجهزة الإلكترونية الذكية، ويعتبر حلقة الوصل ما بين الباحثين والفنيين من خلال متابعة العمل الميداني وحل كافة المشكلات المتعلقة بالبرنامج وتراسل بيانات الاستمارات المكتملة بشكل دوري وإعداد قاعدة البيانات الرئيسية للمسح. </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b/>
          <w:bCs/>
          <w:color w:val="000000"/>
          <w:sz w:val="24"/>
          <w:szCs w:val="24"/>
          <w:rtl/>
          <w:lang w:bidi="ar-AE"/>
        </w:rPr>
        <w:t>المشرفون الميدانيون</w:t>
      </w:r>
      <w:r w:rsidRPr="00555FD4">
        <w:rPr>
          <w:rFonts w:ascii="Dubai" w:hAnsi="Dubai" w:cs="Dubai"/>
          <w:color w:val="000000"/>
          <w:sz w:val="24"/>
          <w:szCs w:val="24"/>
          <w:rtl/>
          <w:lang w:bidi="ar-AE"/>
        </w:rPr>
        <w:t xml:space="preserve">: بلغ عدد المشرفون الميدانيون 9 مشرفين موزعين على فريقين ميدانيين وكل فريق يتبع له 5 باحثين/باحثات. ومن أبرز مهامه توزيع العمل الميداني اليومي على فريقه، التواجد في منطقة العمل باستمرار، حضور بعض المقابلات وتدقيق الاستمارات المنجزة والإقرار باكتمال الاستمارة وإبداء الملاحظات على الخاطئ منها. </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b/>
          <w:bCs/>
          <w:color w:val="000000"/>
          <w:sz w:val="24"/>
          <w:szCs w:val="24"/>
          <w:rtl/>
          <w:lang w:bidi="ar-AE"/>
        </w:rPr>
        <w:t>الباحثين/الباحثات:</w:t>
      </w:r>
      <w:r w:rsidRPr="00555FD4">
        <w:rPr>
          <w:rFonts w:ascii="Dubai" w:hAnsi="Dubai" w:cs="Dubai"/>
          <w:color w:val="000000"/>
          <w:sz w:val="24"/>
          <w:szCs w:val="24"/>
          <w:rtl/>
          <w:lang w:bidi="ar-AE"/>
        </w:rPr>
        <w:t xml:space="preserve"> بلغ العدد 44 باحث/باحثة موزعين على منطقة المسح، وتشمل مهام الباحث/ الباحثة تنفيذ عملية جمع البيانات والتأكد من استيفاء جميع البيانات قبل مغادرتها مسكن الأسرة وكذلك تدقيق البيانات المستوفاة في الميدان وتسليم المشرف تقارير انجاز يومياً. </w:t>
      </w:r>
    </w:p>
    <w:p w:rsidR="00555FD4" w:rsidRPr="00555FD4" w:rsidRDefault="00555FD4" w:rsidP="00E25685">
      <w:pPr>
        <w:bidi/>
        <w:spacing w:after="200" w:line="240" w:lineRule="auto"/>
        <w:jc w:val="both"/>
        <w:rPr>
          <w:rFonts w:ascii="Dubai" w:hAnsi="Dubai" w:cs="Dubai"/>
          <w:color w:val="000000"/>
          <w:sz w:val="24"/>
          <w:szCs w:val="24"/>
          <w:lang w:bidi="ar-AE"/>
        </w:rPr>
      </w:pPr>
      <w:r w:rsidRPr="00555FD4">
        <w:rPr>
          <w:rFonts w:ascii="Dubai" w:hAnsi="Dubai" w:cs="Dubai"/>
          <w:b/>
          <w:bCs/>
          <w:color w:val="000000"/>
          <w:sz w:val="24"/>
          <w:szCs w:val="24"/>
          <w:rtl/>
          <w:lang w:bidi="ar-AE"/>
        </w:rPr>
        <w:t>مشرف التدقيق</w:t>
      </w:r>
      <w:r w:rsidRPr="00555FD4">
        <w:rPr>
          <w:rFonts w:ascii="Dubai" w:hAnsi="Dubai" w:cs="Dubai"/>
          <w:color w:val="000000"/>
          <w:sz w:val="24"/>
          <w:szCs w:val="24"/>
          <w:rtl/>
          <w:lang w:bidi="ar-AE"/>
        </w:rPr>
        <w:t>: ومن أبرز مهامه توزيع العمل الميداني اليومي المكتمل على فريق التدقيق، ومتابعة عملية تدقيق الاستمارات المنجزة أولاً بأول والإقرار باكتمال الاستمارة وتزويد المشرفين الميدانيين بالملاحظات على الخاطئ منها.</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b/>
          <w:bCs/>
          <w:color w:val="000000"/>
          <w:sz w:val="24"/>
          <w:szCs w:val="24"/>
          <w:rtl/>
          <w:lang w:bidi="ar-AE"/>
        </w:rPr>
        <w:lastRenderedPageBreak/>
        <w:t>المدققين</w:t>
      </w:r>
      <w:r w:rsidRPr="00555FD4">
        <w:rPr>
          <w:rFonts w:ascii="Dubai" w:hAnsi="Dubai" w:cs="Dubai"/>
          <w:color w:val="000000"/>
          <w:sz w:val="24"/>
          <w:szCs w:val="24"/>
          <w:rtl/>
          <w:lang w:bidi="ar-AE"/>
        </w:rPr>
        <w:t>: تم تخصيص 8 من المدققين، تكون مهمة كل واحد منهم تدقيق الاستمارات مكتبياً إلكترونياً من خلال البرنامج المعد مسبقاً لغايات التدقيق حيث يتم متابعة كافة الاستمارات التي تحتاج إلى تصحيح مع المشرف الإداري.</w:t>
      </w:r>
    </w:p>
    <w:p w:rsidR="00085EE6" w:rsidRPr="00085EE6" w:rsidRDefault="00085EE6" w:rsidP="00E25685">
      <w:pPr>
        <w:bidi/>
        <w:spacing w:after="200" w:line="240" w:lineRule="auto"/>
        <w:jc w:val="both"/>
        <w:rPr>
          <w:rFonts w:ascii="Dubai" w:hAnsi="Dubai" w:cs="Dubai"/>
          <w:color w:val="000000"/>
          <w:sz w:val="24"/>
          <w:szCs w:val="24"/>
          <w:rtl/>
          <w:lang w:bidi="ar-AE"/>
        </w:rPr>
      </w:pPr>
    </w:p>
    <w:p w:rsidR="008C487E" w:rsidRPr="00D02FDA" w:rsidRDefault="00085EE6" w:rsidP="00E25685">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6.2 اختيار الباحثين وتدريبهم</w:t>
      </w:r>
    </w:p>
    <w:p w:rsidR="00555FD4" w:rsidRPr="00555FD4" w:rsidRDefault="00555FD4" w:rsidP="00E25685">
      <w:pPr>
        <w:bidi/>
        <w:spacing w:before="160" w:after="120" w:line="360" w:lineRule="exact"/>
        <w:jc w:val="both"/>
        <w:rPr>
          <w:rFonts w:ascii="Dubai" w:hAnsi="Dubai" w:cs="Dubai"/>
          <w:color w:val="000000"/>
          <w:sz w:val="24"/>
          <w:szCs w:val="24"/>
          <w:rtl/>
          <w:lang w:bidi="ar-AE"/>
        </w:rPr>
      </w:pPr>
      <w:r w:rsidRPr="00555FD4">
        <w:rPr>
          <w:rFonts w:ascii="Dubai" w:hAnsi="Dubai" w:cs="Dubai"/>
          <w:color w:val="000000"/>
          <w:sz w:val="24"/>
          <w:szCs w:val="24"/>
          <w:rtl/>
          <w:lang w:bidi="ar-AE"/>
        </w:rPr>
        <w:t>تم اختيار العاملين على مختلف مستوياتهم الإشرافية والتنفيذية حسب عدة أسس من بينها الخبرة السابقة في مجال التعدادات والمسوح والدراسات الإحصائية، المعرفة بالمناطق الجغرافية واستعمال الخرائط، المؤهل العملي حيث كان غالبية العاملين من حملة البكالوريوس فأعلى وإجادة اللغة الإنجليزية وأية لغات أخرى. تم وضع خطة تدريب العاملين الميدانيين وبقية العاملين في المسح قبل البدء في تنفيذ جمع البيانات من الميدان. حيث قام فريق متخصص مشترك من مركز دبي للإحصاء وهيئة تنمية المجتمع بدبي وعددهم 4 بعقد دورة تدريبية للعاملين الناطقين باللغة العربية وأخرى للناطقين باللغة الإنجليزية شملت أهداف المسح وأسلوب جمع البيانات، سرية البيانات، كيفية الاستدلال على أسر العينة، استخدام الخرائط وكشوفات العينة. وتضمن التدريب أيضاً الجانب التطبيقي والقدرة على استخدام الأجهزة اللوحية (</w:t>
      </w:r>
      <w:r w:rsidRPr="00555FD4">
        <w:rPr>
          <w:rFonts w:ascii="Dubai" w:hAnsi="Dubai" w:cs="Dubai"/>
          <w:color w:val="000000"/>
          <w:sz w:val="24"/>
          <w:szCs w:val="24"/>
          <w:lang w:bidi="ar-AE"/>
        </w:rPr>
        <w:t>Tablet PCs</w:t>
      </w:r>
      <w:r w:rsidRPr="00555FD4">
        <w:rPr>
          <w:rFonts w:ascii="Dubai" w:hAnsi="Dubai" w:cs="Dubai"/>
          <w:color w:val="000000"/>
          <w:sz w:val="24"/>
          <w:szCs w:val="24"/>
          <w:rtl/>
          <w:lang w:bidi="ar-AE"/>
        </w:rPr>
        <w:t xml:space="preserve">) للتعرف على مدى مهارة الباحثين في استخدامه والتعامل معه في الميدان. هذا وشمل التدريب كذلك على أساليب إجراء المقابلات وخصوصيتها وكيفية التعامل مع الأسر والتغلب على الصعوبات. بالإضافة إلى ذلك، فقد أجريت عدة تطبيقات عملية مكتبية وميدانية على تعبئة الاستمارة والأخطاء التي تظهر نتيجة تلك التطبيقات، كما تم تدريب العاملين على عمليات التجهيز المكتبي للبيانات وعلى قواعد التدقيق وكيفية اكتشاف الأخطاء وتصحيح الممكن منها لضمان اتساق الإجابات. ومن الجدير ذكره أنه وفي نهاية الدورة التدريبية تم إجراء اختبار لجميع العاملين في المسح على اختلاف مستوياتهم الإشرافية والتنفيذية حدد على أساسه وبدرجة كبيرة عملية انتقاء واختيار العاملين بالمسح. </w:t>
      </w:r>
    </w:p>
    <w:p w:rsidR="00CE3139" w:rsidRDefault="00CE3139" w:rsidP="00E25685">
      <w:pPr>
        <w:bidi/>
        <w:spacing w:before="240" w:after="240"/>
        <w:jc w:val="both"/>
        <w:rPr>
          <w:rFonts w:ascii="Dubai" w:hAnsi="Dubai" w:cs="Dubai"/>
          <w:b/>
          <w:bCs/>
          <w:sz w:val="28"/>
          <w:szCs w:val="28"/>
          <w:rtl/>
          <w:lang w:bidi="ar-AE"/>
        </w:rPr>
      </w:pPr>
    </w:p>
    <w:p w:rsidR="008C487E" w:rsidRPr="00D02FDA" w:rsidRDefault="00085EE6" w:rsidP="00E25685">
      <w:pPr>
        <w:bidi/>
        <w:spacing w:before="240" w:after="240"/>
        <w:jc w:val="both"/>
        <w:rPr>
          <w:rFonts w:ascii="Dubai" w:hAnsi="Dubai" w:cs="Dubai"/>
          <w:b/>
          <w:bCs/>
          <w:sz w:val="28"/>
          <w:szCs w:val="28"/>
          <w:rtl/>
          <w:lang w:bidi="ar-AE"/>
        </w:rPr>
      </w:pPr>
      <w:r>
        <w:rPr>
          <w:rFonts w:ascii="Dubai" w:hAnsi="Dubai" w:cs="Dubai" w:hint="cs"/>
          <w:b/>
          <w:bCs/>
          <w:sz w:val="28"/>
          <w:szCs w:val="28"/>
          <w:rtl/>
          <w:lang w:bidi="ar-AE"/>
        </w:rPr>
        <w:t>7 مرحلة العمل الميداني</w:t>
      </w:r>
    </w:p>
    <w:p w:rsidR="00085EE6" w:rsidRPr="00085EE6" w:rsidRDefault="00085EE6" w:rsidP="00E25685">
      <w:pPr>
        <w:bidi/>
        <w:spacing w:before="160" w:after="120" w:line="360" w:lineRule="exact"/>
        <w:jc w:val="both"/>
        <w:rPr>
          <w:rFonts w:ascii="Dubai" w:hAnsi="Dubai" w:cs="Dubai"/>
          <w:color w:val="000000"/>
          <w:sz w:val="24"/>
          <w:szCs w:val="24"/>
          <w:rtl/>
          <w:lang w:bidi="ar-AE"/>
        </w:rPr>
      </w:pPr>
      <w:r w:rsidRPr="00085EE6">
        <w:rPr>
          <w:rFonts w:ascii="Dubai" w:hAnsi="Dubai" w:cs="Dubai"/>
          <w:color w:val="000000"/>
          <w:sz w:val="24"/>
          <w:szCs w:val="24"/>
          <w:rtl/>
          <w:lang w:bidi="ar-AE"/>
        </w:rPr>
        <w:t>يتضمن هذا الجزء عرضاً موجزاً لمراحل العمل الميداني التي تضمنت إجراءات سير العمل الميداني والتدقيق المكتبي بسهولة ويسر.</w:t>
      </w:r>
    </w:p>
    <w:p w:rsidR="008C487E" w:rsidRPr="00D02FDA" w:rsidRDefault="00085EE6" w:rsidP="00E25685">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7.1 تنظيم العمل الميداني</w:t>
      </w:r>
    </w:p>
    <w:p w:rsidR="00085EE6" w:rsidRPr="001D5C28" w:rsidRDefault="00085EE6" w:rsidP="00E25685">
      <w:pPr>
        <w:bidi/>
        <w:spacing w:before="160" w:after="120" w:line="360" w:lineRule="exact"/>
        <w:jc w:val="both"/>
        <w:rPr>
          <w:rFonts w:ascii="Simplified Arabic" w:hAnsi="Simplified Arabic" w:cs="Simplified Arabic"/>
          <w:color w:val="000000"/>
          <w:rtl/>
        </w:rPr>
      </w:pPr>
      <w:r w:rsidRPr="00085EE6">
        <w:rPr>
          <w:rFonts w:ascii="Dubai" w:hAnsi="Dubai" w:cs="Dubai"/>
          <w:color w:val="000000"/>
          <w:sz w:val="24"/>
          <w:szCs w:val="24"/>
          <w:rtl/>
          <w:lang w:bidi="ar-AE"/>
        </w:rPr>
        <w:t>تم تنظيم وتنفيذ العمل الميداني بأسلوب يضمن السهولة واليسر والدقة في الحصول على بيانات المسح.  إذ توزع العمل على جميع القطاعات والمناطق التخطيطية في الإمارة وتم انطلاق إدارة العمليات الميدانية من المركز الرئيسي لإدارة المسح.  أما توزيع حجم الطاقم الفني على مناطق العمل فقد كان على ضوء حجم العمل في كل من القطاعات التخطيطية ودرجة انتشار مواقع العينة وسهولة الاتصال والتواصل.</w:t>
      </w:r>
    </w:p>
    <w:p w:rsidR="008C487E" w:rsidRPr="00D02FDA" w:rsidRDefault="00085EE6" w:rsidP="00E25685">
      <w:pPr>
        <w:bidi/>
        <w:spacing w:after="200" w:line="240" w:lineRule="auto"/>
        <w:jc w:val="both"/>
        <w:rPr>
          <w:rFonts w:ascii="Dubai" w:hAnsi="Dubai" w:cs="Dubai"/>
          <w:b/>
          <w:bCs/>
          <w:color w:val="000000"/>
          <w:sz w:val="24"/>
          <w:szCs w:val="24"/>
          <w:rtl/>
          <w:lang w:bidi="ar-AE"/>
        </w:rPr>
      </w:pPr>
      <w:r>
        <w:rPr>
          <w:rFonts w:ascii="Dubai" w:hAnsi="Dubai" w:cs="Dubai" w:hint="cs"/>
          <w:b/>
          <w:bCs/>
          <w:color w:val="000000"/>
          <w:sz w:val="24"/>
          <w:szCs w:val="24"/>
          <w:rtl/>
          <w:lang w:bidi="ar-AE"/>
        </w:rPr>
        <w:lastRenderedPageBreak/>
        <w:t>7.2 أسلوب جمع البيانات</w:t>
      </w:r>
    </w:p>
    <w:p w:rsidR="00555FD4" w:rsidRPr="00555FD4" w:rsidRDefault="00555FD4" w:rsidP="00E25685">
      <w:pPr>
        <w:bidi/>
        <w:spacing w:before="160" w:after="120" w:line="360" w:lineRule="exact"/>
        <w:jc w:val="both"/>
        <w:rPr>
          <w:rFonts w:ascii="Dubai" w:hAnsi="Dubai" w:cs="Dubai"/>
          <w:color w:val="000000"/>
          <w:sz w:val="24"/>
          <w:szCs w:val="24"/>
          <w:rtl/>
          <w:lang w:bidi="ar-AE"/>
        </w:rPr>
      </w:pPr>
      <w:r w:rsidRPr="00555FD4">
        <w:rPr>
          <w:rFonts w:ascii="Dubai" w:hAnsi="Dubai" w:cs="Dubai"/>
          <w:color w:val="000000"/>
          <w:sz w:val="24"/>
          <w:szCs w:val="24"/>
          <w:rtl/>
          <w:lang w:bidi="ar-AE"/>
        </w:rPr>
        <w:t>بعد تحديد وتعيين المشرفين الإداريين والمشرفين والباحثين والباحثات وتوزعهم على الفرق الميدانية وبعد الانتهاء من الدورة التدريبية والتجربة القبلية، ابتدأت مرحلة التنفيذ الميداني حيث تقوم هذه الفرق بزيارة أسر العينة وجمع المعلومات منها من خلال أجهزة (</w:t>
      </w:r>
      <w:r w:rsidRPr="00555FD4">
        <w:rPr>
          <w:rFonts w:ascii="Dubai" w:hAnsi="Dubai" w:cs="Dubai"/>
          <w:color w:val="000000"/>
          <w:sz w:val="24"/>
          <w:szCs w:val="24"/>
          <w:lang w:bidi="ar-AE"/>
        </w:rPr>
        <w:t>Tablet PCs</w:t>
      </w:r>
      <w:r w:rsidRPr="00555FD4">
        <w:rPr>
          <w:rFonts w:ascii="Dubai" w:hAnsi="Dubai" w:cs="Dubai"/>
          <w:color w:val="000000"/>
          <w:sz w:val="24"/>
          <w:szCs w:val="24"/>
          <w:rtl/>
          <w:lang w:bidi="ar-AE"/>
        </w:rPr>
        <w:t>).  وقد بدأت هذه المرحلة بتاريخ 5/10/2013 واستمرت لغاية 19/12/ 2013.</w:t>
      </w:r>
    </w:p>
    <w:p w:rsidR="00225752" w:rsidRPr="00225752" w:rsidRDefault="00225752" w:rsidP="00E25685">
      <w:pPr>
        <w:bidi/>
        <w:spacing w:before="160" w:after="120" w:line="360" w:lineRule="exact"/>
        <w:jc w:val="both"/>
        <w:rPr>
          <w:rFonts w:ascii="Dubai" w:hAnsi="Dubai" w:cs="Dubai"/>
          <w:color w:val="000000"/>
          <w:sz w:val="24"/>
          <w:szCs w:val="24"/>
          <w:rtl/>
          <w:lang w:bidi="ar-AE"/>
        </w:rPr>
      </w:pPr>
    </w:p>
    <w:p w:rsidR="008C487E" w:rsidRPr="00D02FDA" w:rsidRDefault="00085EE6" w:rsidP="00E25685">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7.3 التدقيق الميداني</w:t>
      </w:r>
    </w:p>
    <w:p w:rsidR="00085EE6" w:rsidRPr="00085EE6" w:rsidRDefault="00085EE6" w:rsidP="00E25685">
      <w:pPr>
        <w:bidi/>
        <w:spacing w:after="200" w:line="240" w:lineRule="auto"/>
        <w:ind w:right="-180"/>
        <w:jc w:val="both"/>
        <w:rPr>
          <w:rFonts w:ascii="Dubai" w:hAnsi="Dubai" w:cs="Dubai"/>
          <w:color w:val="000000"/>
          <w:sz w:val="24"/>
          <w:szCs w:val="24"/>
          <w:rtl/>
          <w:lang w:bidi="ar-AE"/>
        </w:rPr>
      </w:pPr>
      <w:r w:rsidRPr="00085EE6">
        <w:rPr>
          <w:rFonts w:ascii="Dubai" w:hAnsi="Dubai" w:cs="Dubai"/>
          <w:color w:val="000000"/>
          <w:sz w:val="24"/>
          <w:szCs w:val="24"/>
          <w:rtl/>
          <w:lang w:bidi="ar-AE"/>
        </w:rPr>
        <w:t>كان من أهم الإجراءات التي اتبعت لضمان جودة البيانات والالتزام بالعمل الزيارات الميدانية لتفقدية والمفاجئة التي قام بها فريق الإشراف بشكل دوري لجميع فرق العمل الميدانية في أماكن تواجدهم حيث تم التأكد من قيام المشرفين بتدقيق كامل الاستمارات المكتملة في موقع العمل، وقيامهم كذلك قبل مغادرة موقع العمل بتعبئة نموذج خاص بهم (نموذج المشرف) لأسرة من الأسر التي قام الباحث/الباحثة بتعبئة الاستمارة لها وذلك للتأكد من صحة البيانات المدلى بها.  وبعد العودة من الميدان كان المشرفون بالإضافة إلى مكتب الإشراف يقومون بتدقيق عينة من الاستمارات في المركز الرئيسي وبخاصة خلال المرحلة الأولى من العمل، كما خصص برنامج تدقيق يومي لكل فريق عمل على حدا للتدقيق على العمل المنجز بصورة دورية.</w:t>
      </w:r>
    </w:p>
    <w:p w:rsidR="00085EE6" w:rsidRPr="00085EE6" w:rsidRDefault="00085EE6" w:rsidP="00E25685">
      <w:pPr>
        <w:bidi/>
        <w:spacing w:after="200" w:line="240" w:lineRule="auto"/>
        <w:jc w:val="both"/>
        <w:rPr>
          <w:rFonts w:ascii="Dubai" w:hAnsi="Dubai" w:cs="Dubai"/>
          <w:color w:val="000000"/>
          <w:sz w:val="24"/>
          <w:szCs w:val="24"/>
          <w:rtl/>
          <w:lang w:bidi="ar-AE"/>
        </w:rPr>
      </w:pPr>
      <w:r w:rsidRPr="00085EE6">
        <w:rPr>
          <w:rFonts w:ascii="Dubai" w:hAnsi="Dubai" w:cs="Dubai"/>
          <w:color w:val="000000"/>
          <w:sz w:val="24"/>
          <w:szCs w:val="24"/>
          <w:rtl/>
          <w:lang w:bidi="ar-AE"/>
        </w:rPr>
        <w:t>بالإضافة إلى ذلك فقد كان الفريق الفني للمسح الممثل بمركز دبي للإحصاء وهيئة تنمية المجتمع بدبي يقومون بتدقيق عينة من البيانات المكتملة ووضع جميع الملاحظات الضرورية.  وحين اكتشاف أية أخطاء كان مكتب الإشراف للمسح يقوم عادة بتعميم تلك الأخطاء على جميع المشرفين والباحثين في اليوم التالي لتلافيها مستقبلاً.  وكان يصادف أحياناً أن ترد من الميدان بعض الحالات غير المتوقعة مسبقاً، حيث كانت تتم دراسة تلك الحالات من قبل المختصين ويتخذ بشأنها القرار المناسب ومن ثم يتم تعميم هذا القرار على جميع المشرفين.</w:t>
      </w:r>
    </w:p>
    <w:p w:rsidR="00085EE6" w:rsidRPr="001D5C28" w:rsidRDefault="00085EE6" w:rsidP="00E25685">
      <w:pPr>
        <w:bidi/>
        <w:spacing w:after="200" w:line="240" w:lineRule="auto"/>
        <w:jc w:val="both"/>
        <w:rPr>
          <w:rFonts w:ascii="Simplified Arabic" w:hAnsi="Simplified Arabic" w:cs="Simplified Arabic"/>
          <w:color w:val="000000"/>
          <w:rtl/>
        </w:rPr>
      </w:pPr>
      <w:r w:rsidRPr="00085EE6">
        <w:rPr>
          <w:rFonts w:ascii="Dubai" w:hAnsi="Dubai" w:cs="Dubai"/>
          <w:color w:val="000000"/>
          <w:sz w:val="24"/>
          <w:szCs w:val="24"/>
          <w:rtl/>
          <w:lang w:bidi="ar-AE"/>
        </w:rPr>
        <w:t>وكان الغرض من هذه العمليات الحصول على أعلى دقة ممكنة من البيانات والتأكد من أن كل سؤال من أسئلة الاستمارة التي تنطبق على الحالة قد تم استيفاؤه كما هو مطلوب.  وقد شملت هذه العمليات أيضاً مطابقة الإجابات من حيث اتساقها ومنطقيتها لتصحيحها بالرجوع إلى الأسر ذات العلاقة مباشرةً وكلما كان ذلك ممكناً.</w:t>
      </w:r>
    </w:p>
    <w:p w:rsidR="008C487E" w:rsidRPr="00D02FDA" w:rsidRDefault="00085EE6" w:rsidP="00E25685">
      <w:pPr>
        <w:bidi/>
        <w:spacing w:before="240" w:after="240"/>
        <w:jc w:val="both"/>
        <w:rPr>
          <w:rFonts w:ascii="Dubai" w:hAnsi="Dubai" w:cs="Dubai"/>
          <w:b/>
          <w:bCs/>
          <w:sz w:val="28"/>
          <w:szCs w:val="28"/>
          <w:rtl/>
          <w:lang w:bidi="ar-AE"/>
        </w:rPr>
      </w:pPr>
      <w:r>
        <w:rPr>
          <w:rFonts w:ascii="Dubai" w:hAnsi="Dubai" w:cs="Dubai" w:hint="cs"/>
          <w:b/>
          <w:bCs/>
          <w:sz w:val="28"/>
          <w:szCs w:val="28"/>
          <w:rtl/>
          <w:lang w:bidi="ar-AE"/>
        </w:rPr>
        <w:t>8 مرحلة تجهيز البيانات</w:t>
      </w:r>
    </w:p>
    <w:p w:rsidR="00085EE6" w:rsidRPr="001D5C28" w:rsidRDefault="00085EE6" w:rsidP="00E25685">
      <w:pPr>
        <w:bidi/>
        <w:spacing w:after="200" w:line="240" w:lineRule="auto"/>
        <w:jc w:val="both"/>
        <w:rPr>
          <w:rFonts w:ascii="Simplified Arabic" w:hAnsi="Simplified Arabic" w:cs="Simplified Arabic"/>
          <w:color w:val="000000"/>
          <w:rtl/>
        </w:rPr>
      </w:pPr>
      <w:r w:rsidRPr="00085EE6">
        <w:rPr>
          <w:rFonts w:ascii="Dubai" w:hAnsi="Dubai" w:cs="Dubai"/>
          <w:color w:val="000000"/>
          <w:sz w:val="24"/>
          <w:szCs w:val="24"/>
          <w:rtl/>
          <w:lang w:bidi="ar-AE"/>
        </w:rPr>
        <w:t>يعتبر تخزين وحفظ بيانات الأسر المكتملة بعد جمع البيانات هاماً جداً حيث تم إعداد خطة بالتنسيق مع مبرمج الدراسة بضرورة الحصول وبصورة دورية على النسخ الاحتياطية من جميع أجهزة (</w:t>
      </w:r>
      <w:r w:rsidRPr="00085EE6">
        <w:rPr>
          <w:rFonts w:ascii="Dubai" w:hAnsi="Dubai" w:cs="Dubai"/>
          <w:color w:val="000000"/>
          <w:sz w:val="24"/>
          <w:szCs w:val="24"/>
          <w:lang w:bidi="ar-AE"/>
        </w:rPr>
        <w:t>Tablet PCs</w:t>
      </w:r>
      <w:r w:rsidRPr="00085EE6">
        <w:rPr>
          <w:rFonts w:ascii="Dubai" w:hAnsi="Dubai" w:cs="Dubai"/>
          <w:color w:val="000000"/>
          <w:sz w:val="24"/>
          <w:szCs w:val="24"/>
          <w:rtl/>
          <w:lang w:bidi="ar-AE"/>
        </w:rPr>
        <w:t xml:space="preserve">) الخاصة بالباحثين وذلك بعد التأكد من تدقيقها واعتمادها بصورتها النهائية من قبل المشرف. بالإضافة إلى </w:t>
      </w:r>
      <w:r w:rsidRPr="00085EE6">
        <w:rPr>
          <w:rFonts w:ascii="Dubai" w:hAnsi="Dubai" w:cs="Dubai"/>
          <w:color w:val="000000"/>
          <w:sz w:val="24"/>
          <w:szCs w:val="24"/>
          <w:rtl/>
          <w:lang w:bidi="ar-AE"/>
        </w:rPr>
        <w:lastRenderedPageBreak/>
        <w:t xml:space="preserve">ذلك تم تنظيم وأتمتة سجل خاص يبين تطور سير العمليات المختلفة في جميع مناطق العينة وانسياب بيانات الأسر المكتملة بين العاملين في مكتب الإشراف. </w:t>
      </w:r>
    </w:p>
    <w:p w:rsidR="008C487E" w:rsidRPr="00D02FDA" w:rsidRDefault="00085EE6" w:rsidP="00E25685">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8.1 التجهيز المكتبي</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color w:val="000000"/>
          <w:sz w:val="24"/>
          <w:szCs w:val="24"/>
          <w:rtl/>
          <w:lang w:bidi="ar-AE"/>
        </w:rPr>
        <w:t>أثناء عملية جمع البيانات من الميدان كانت بيانات الأسر المستكملة والمدققة ميدانياً من قبل المشرفين يتم الإطلاع عليها أولاً بأول من قبل مكتب الإشراف واعتمادها وإرسالها من خلال مبرمج الدراسة إلى القاعدة الرئيسية لبيانات المسح إلى المركز الرئيسي، حيث باشر فريق التدقيق المكتبي بتدقيق البيانات.  وتم التركيز في هذه المرحلة بصورة خاصة على تدقيق اتساق البيانات واكتمالها لتقليل حجم الخطأ قدر الإمكان.  وبدأت عملية التدقيق المكتبي الآلي للاستمارات بتاريخ 2/11/2013 واستمرت حتى 2/2/2014 وذلك بصورة متداخلة مع مرحلة العمل الميداني.</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color w:val="000000"/>
          <w:sz w:val="24"/>
          <w:szCs w:val="24"/>
          <w:rtl/>
          <w:lang w:bidi="ar-AE"/>
        </w:rPr>
        <w:t>بالإضافة إلى ذلك فقد تم اختيار مجموعة متخصصة من العاملين بالمركز والمسح وتحت إشراف الفريق الفني للمسح للقيام بمراجعة نهائية للبيانات المدققة بغية تقليل حجم الأخطاء إلى أدنى حد ممكن.</w:t>
      </w:r>
    </w:p>
    <w:p w:rsidR="00CE3139" w:rsidRDefault="00CE3139" w:rsidP="00E25685">
      <w:pPr>
        <w:bidi/>
        <w:spacing w:after="200" w:line="240" w:lineRule="auto"/>
        <w:jc w:val="both"/>
        <w:rPr>
          <w:rFonts w:ascii="Dubai" w:hAnsi="Dubai" w:cs="Dubai"/>
          <w:b/>
          <w:bCs/>
          <w:sz w:val="26"/>
          <w:szCs w:val="26"/>
          <w:rtl/>
          <w:lang w:bidi="ar-AE"/>
        </w:rPr>
      </w:pPr>
    </w:p>
    <w:p w:rsidR="00CE3139" w:rsidRDefault="00CE3139" w:rsidP="00E25685">
      <w:pPr>
        <w:bidi/>
        <w:spacing w:after="200" w:line="240" w:lineRule="auto"/>
        <w:jc w:val="both"/>
        <w:rPr>
          <w:rFonts w:ascii="Dubai" w:hAnsi="Dubai" w:cs="Dubai"/>
          <w:b/>
          <w:bCs/>
          <w:sz w:val="26"/>
          <w:szCs w:val="26"/>
          <w:rtl/>
          <w:lang w:bidi="ar-AE"/>
        </w:rPr>
      </w:pPr>
    </w:p>
    <w:p w:rsidR="008C487E" w:rsidRPr="00D02FDA" w:rsidRDefault="00085EE6" w:rsidP="00E25685">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8.2 التجهيز الالكتروني</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color w:val="000000"/>
          <w:sz w:val="24"/>
          <w:szCs w:val="24"/>
          <w:rtl/>
          <w:lang w:bidi="ar-AE"/>
        </w:rPr>
        <w:t>قام مبرمج الدراسة بعملية التجهيز الالكتروني كما قام بتدريب مجموعة المدققين على كيفية استخدام برنامج الاستمارة في عملية التدقيق المعد مسبقاً لهذا الغرض.  حيث تم استغلال الأجهزة المتاحة بأعلى كفاءة ممكنة لتسريع عملية التدقيق.  كما تم إتاحة البيانات بحيث يمكن إجراء التدقيق الآلي الفوري عليها من خلال شاشات العرض حيث تم التركيز على اكتمال البيانات وفيما إذا كانت القيمة مدخلة وتقع ضمن المدى الصحيح.  كما تم التأكد من تطبيق قواعد الاتساق للتأكد من أن البيانات المدخلة متسقة مع بعضها البعض ومنطقية حسب المتغيرات الأخرى.  وقد كان لتطبيق قواعد التدقيق وفاعليتها وتسلسل الإجابة المنطقية والربط بين جميع أسئلة الاستمارة الأثر الكبير في ضمان نجاح تلك العملية، وبعد الانتهاء من إعداد ملف بالبيانات الخالية من الأخطاء تم استخراج جداول تكرارية لجميع المتغيرات وتمت دراستها من قبل المختصين في الفريق الفني للمسح وكذلك من قبل المختصين من هيئة تنمية المجتمع بدبي من حيث الاكتمال والمدى والمنطقية والاتساق.  على أثر ذلك، طبقت بعض القواعد المباشرة على بعض الأسئلة وتمت مراجعة البيانات وقبولها بشكل نهائي، كما تم تصحيح البعض منها.  بعد ذلك تم تبويب بعض النتائج بحسب جداول هيكلية مقترحة مسبقاً ودققت الجداول المستخرجة من حيث الاتساق الداخلي للبيانات في الجداول الواحد والاتساق الخارجي بين الجداول المختلفة ذات العلاقة.</w:t>
      </w:r>
    </w:p>
    <w:p w:rsidR="008C487E" w:rsidRPr="00D02FDA" w:rsidRDefault="00085EE6" w:rsidP="00E25685">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lastRenderedPageBreak/>
        <w:t>8.3 عرض ونشر النتائج</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color w:val="000000"/>
          <w:sz w:val="24"/>
          <w:szCs w:val="24"/>
          <w:rtl/>
          <w:lang w:bidi="ar-AE"/>
        </w:rPr>
        <w:t>تم الاتفاق مع هيئة تنمية المجتمع بدبي على خطة جدولة النتائج وأن يتم عرض نتائج مسح التحركات السكانية بمنطقة الراشدية من خلال النظام الإحصائي الذكي لإمارة دبي المتوافر لدى مركز دبي للإحصاء عبر نظامي الإحصاء التفاعلي والمؤشرات الإحصائية وكذلك من خلال نشرة متخصصة تستعرض النتائج الرئيسية للمسح وكذلك من خلال تقرير مفصل لنتائج المسح النهائية يتضمن كافة الجداول المتعلقة بخصائص الأسر والأفراد وجميع الأقسام الرئيسية بالاستمارة. ويتم نشر تلك المخرجات بعدة طرق من أهمها:</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color w:val="000000"/>
          <w:sz w:val="24"/>
          <w:szCs w:val="24"/>
          <w:rtl/>
          <w:lang w:bidi="ar-AE"/>
        </w:rPr>
        <w:t>1. الكترونياً من خلال الموقع الالكتروني لمركز دبي للإحصاء ولهيئة تنمية المجتمع بدبي.</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color w:val="000000"/>
          <w:sz w:val="24"/>
          <w:szCs w:val="24"/>
          <w:rtl/>
          <w:lang w:bidi="ar-AE"/>
        </w:rPr>
        <w:t>2. النظام الإحصائي الذكي لإمارة دبي.</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color w:val="000000"/>
          <w:sz w:val="24"/>
          <w:szCs w:val="24"/>
          <w:rtl/>
          <w:lang w:bidi="ar-AE"/>
        </w:rPr>
        <w:t>3. ورقياً يتم طباعة النشرة التحليلية والتقرير ليتسنى توزيعها على مستخدمي البيانات.</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color w:val="000000"/>
          <w:sz w:val="24"/>
          <w:szCs w:val="24"/>
          <w:rtl/>
          <w:lang w:bidi="ar-AE"/>
        </w:rPr>
        <w:t>4. الأخبار الصحفية الدورية التي تستعرض أبرز نتائج المسح.</w:t>
      </w:r>
    </w:p>
    <w:p w:rsidR="008C487E"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color w:val="000000"/>
          <w:sz w:val="24"/>
          <w:szCs w:val="24"/>
          <w:rtl/>
          <w:lang w:bidi="ar-AE"/>
        </w:rPr>
        <w:t>5. ملخصات تحليلية "موجز سياسات" لأهم نتائج ومؤشرات المسح.</w:t>
      </w:r>
    </w:p>
    <w:p w:rsidR="00CE3139" w:rsidRDefault="00CE3139" w:rsidP="00E25685">
      <w:pPr>
        <w:bidi/>
        <w:spacing w:before="240" w:after="240"/>
        <w:jc w:val="both"/>
        <w:rPr>
          <w:rFonts w:ascii="Dubai" w:hAnsi="Dubai" w:cs="Dubai"/>
          <w:b/>
          <w:bCs/>
          <w:sz w:val="28"/>
          <w:szCs w:val="28"/>
          <w:rtl/>
          <w:lang w:bidi="ar-AE"/>
        </w:rPr>
      </w:pPr>
    </w:p>
    <w:p w:rsidR="00CE3139" w:rsidRDefault="00CE3139" w:rsidP="00E25685">
      <w:pPr>
        <w:bidi/>
        <w:spacing w:before="240" w:after="240"/>
        <w:jc w:val="both"/>
        <w:rPr>
          <w:rFonts w:ascii="Dubai" w:hAnsi="Dubai" w:cs="Dubai"/>
          <w:b/>
          <w:bCs/>
          <w:sz w:val="28"/>
          <w:szCs w:val="28"/>
          <w:rtl/>
          <w:lang w:bidi="ar-AE"/>
        </w:rPr>
      </w:pPr>
    </w:p>
    <w:p w:rsidR="008C487E" w:rsidRPr="00D02FDA" w:rsidRDefault="00085EE6" w:rsidP="00E25685">
      <w:pPr>
        <w:bidi/>
        <w:spacing w:before="240" w:after="240"/>
        <w:jc w:val="both"/>
        <w:rPr>
          <w:rFonts w:ascii="Dubai" w:hAnsi="Dubai" w:cs="Dubai"/>
          <w:b/>
          <w:bCs/>
          <w:sz w:val="28"/>
          <w:szCs w:val="28"/>
          <w:rtl/>
          <w:lang w:bidi="ar-AE"/>
        </w:rPr>
      </w:pPr>
      <w:r>
        <w:rPr>
          <w:rFonts w:ascii="Dubai" w:hAnsi="Dubai" w:cs="Dubai" w:hint="cs"/>
          <w:b/>
          <w:bCs/>
          <w:sz w:val="28"/>
          <w:szCs w:val="28"/>
          <w:rtl/>
          <w:lang w:bidi="ar-AE"/>
        </w:rPr>
        <w:t>9 التعاريف</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b/>
          <w:bCs/>
          <w:color w:val="000000"/>
          <w:sz w:val="24"/>
          <w:szCs w:val="24"/>
          <w:rtl/>
          <w:lang w:bidi="ar-AE"/>
        </w:rPr>
        <w:t>الأسرة المعيشية</w:t>
      </w:r>
      <w:r>
        <w:rPr>
          <w:rFonts w:ascii="Dubai" w:hAnsi="Dubai" w:cs="Dubai" w:hint="cs"/>
          <w:color w:val="000000"/>
          <w:sz w:val="24"/>
          <w:szCs w:val="24"/>
          <w:rtl/>
          <w:lang w:bidi="ar-AE"/>
        </w:rPr>
        <w:t xml:space="preserve">: </w:t>
      </w:r>
      <w:r w:rsidRPr="00555FD4">
        <w:rPr>
          <w:rFonts w:ascii="Dubai" w:hAnsi="Dubai" w:cs="Dubai"/>
          <w:color w:val="000000"/>
          <w:sz w:val="24"/>
          <w:szCs w:val="24"/>
          <w:rtl/>
          <w:lang w:bidi="ar-AE"/>
        </w:rPr>
        <w:t xml:space="preserve">هي فرد أو أكثر يشـتركون معاً في المسكن ووجه أو أكثر من ترتيبات المعيشة، وقد تربطهم صلة قرابة، ويكون لها في هذه الحالة رب أسرة، أو لا تربطهم صلة قرابة، وبالتالي لا يكون لها رب أسرة. ونظراً لتنوع الظروف الاجتماعية وأثر الهجرة الخارجية على مكونات الأسر في دولة الإمارات العربية المتحدة فقد تم تصنيف الأسر إلى ثلاثة أنواع: </w:t>
      </w:r>
      <w:r w:rsidRPr="00555FD4">
        <w:rPr>
          <w:rFonts w:ascii="Dubai" w:hAnsi="Dubai" w:cs="Dubai"/>
          <w:color w:val="000000"/>
          <w:sz w:val="24"/>
          <w:szCs w:val="24"/>
          <w:lang w:bidi="ar-AE"/>
        </w:rPr>
        <w:t xml:space="preserve">   </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color w:val="000000"/>
          <w:sz w:val="24"/>
          <w:szCs w:val="24"/>
          <w:rtl/>
          <w:lang w:bidi="ar-AE"/>
        </w:rPr>
        <w:t>-  الأسـرة الخاصة الإماراتية.</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color w:val="000000"/>
          <w:sz w:val="24"/>
          <w:szCs w:val="24"/>
          <w:rtl/>
          <w:lang w:bidi="ar-AE"/>
        </w:rPr>
        <w:t>-  الأسرة الخاصة غير الإماراتية.</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color w:val="000000"/>
          <w:sz w:val="24"/>
          <w:szCs w:val="24"/>
          <w:rtl/>
          <w:lang w:bidi="ar-AE"/>
        </w:rPr>
        <w:t>-  الأسرة الجمـاعية.</w:t>
      </w:r>
    </w:p>
    <w:p w:rsidR="00555FD4" w:rsidRPr="00555FD4" w:rsidRDefault="00555FD4" w:rsidP="00E25685">
      <w:pPr>
        <w:bidi/>
        <w:spacing w:after="200" w:line="240" w:lineRule="auto"/>
        <w:jc w:val="both"/>
        <w:rPr>
          <w:rFonts w:ascii="Dubai" w:hAnsi="Dubai" w:cs="Dubai"/>
          <w:color w:val="000000"/>
          <w:sz w:val="24"/>
          <w:szCs w:val="24"/>
          <w:lang w:bidi="ar-AE"/>
        </w:rPr>
      </w:pPr>
      <w:r w:rsidRPr="00555FD4">
        <w:rPr>
          <w:rFonts w:ascii="Dubai" w:hAnsi="Dubai" w:cs="Dubai"/>
          <w:b/>
          <w:bCs/>
          <w:color w:val="000000"/>
          <w:sz w:val="24"/>
          <w:szCs w:val="24"/>
          <w:rtl/>
          <w:lang w:bidi="ar-AE"/>
        </w:rPr>
        <w:t>الأسرة النووية</w:t>
      </w:r>
      <w:r w:rsidRPr="00555FD4">
        <w:rPr>
          <w:rFonts w:ascii="Dubai" w:hAnsi="Dubai" w:cs="Dubai"/>
          <w:color w:val="000000"/>
          <w:sz w:val="24"/>
          <w:szCs w:val="24"/>
          <w:rtl/>
          <w:lang w:bidi="ar-AE"/>
        </w:rPr>
        <w:t>: هي</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الأسر</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المعيشية</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التي</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تتكون</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كلية</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من</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نواة أسرية</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واحدة،</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وتتشكل</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من</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أسرة</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مؤلفة</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من (زوجين</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فقط</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أو</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من</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زوجين</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مع</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ابن</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أو</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ابنة</w:t>
      </w:r>
      <w:r w:rsidRPr="00555FD4">
        <w:rPr>
          <w:rFonts w:ascii="Dubai" w:hAnsi="Dubai" w:cs="Dubai"/>
          <w:color w:val="000000"/>
          <w:sz w:val="24"/>
          <w:szCs w:val="24"/>
          <w:lang w:bidi="ar-AE"/>
        </w:rPr>
        <w:t>(</w:t>
      </w:r>
      <w:r w:rsidRPr="00555FD4">
        <w:rPr>
          <w:rFonts w:ascii="Dubai" w:hAnsi="Dubai" w:cs="Dubai"/>
          <w:color w:val="000000"/>
          <w:sz w:val="24"/>
          <w:szCs w:val="24"/>
          <w:rtl/>
          <w:lang w:bidi="ar-AE"/>
        </w:rPr>
        <w:t xml:space="preserve"> بالدم فقط</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وليس</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 xml:space="preserve">بالتبني </w:t>
      </w:r>
      <w:r w:rsidRPr="00555FD4">
        <w:rPr>
          <w:rFonts w:ascii="Dubai" w:hAnsi="Dubai" w:cs="Dubai"/>
          <w:color w:val="000000"/>
          <w:sz w:val="24"/>
          <w:szCs w:val="24"/>
          <w:lang w:bidi="ar-AE"/>
        </w:rPr>
        <w:t>)</w:t>
      </w:r>
      <w:r w:rsidRPr="00555FD4">
        <w:rPr>
          <w:rFonts w:ascii="Dubai" w:hAnsi="Dubai" w:cs="Dubai"/>
          <w:color w:val="000000"/>
          <w:sz w:val="24"/>
          <w:szCs w:val="24"/>
          <w:rtl/>
          <w:lang w:bidi="ar-AE"/>
        </w:rPr>
        <w:t>أو</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أكثر</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أو</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أب) رب</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 xml:space="preserve">الأسرة </w:t>
      </w:r>
      <w:r w:rsidRPr="00555FD4">
        <w:rPr>
          <w:rFonts w:ascii="Dubai" w:hAnsi="Dubai" w:cs="Dubai"/>
          <w:color w:val="000000"/>
          <w:sz w:val="24"/>
          <w:szCs w:val="24"/>
          <w:lang w:bidi="ar-AE"/>
        </w:rPr>
        <w:t>)</w:t>
      </w:r>
      <w:r w:rsidRPr="00555FD4">
        <w:rPr>
          <w:rFonts w:ascii="Dubai" w:hAnsi="Dubai" w:cs="Dubai"/>
          <w:color w:val="000000"/>
          <w:sz w:val="24"/>
          <w:szCs w:val="24"/>
          <w:rtl/>
          <w:lang w:bidi="ar-AE"/>
        </w:rPr>
        <w:t>لديه</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ابن</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أو</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lastRenderedPageBreak/>
        <w:t>ابنة</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أو</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أكثر</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أو</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أم</w:t>
      </w:r>
      <w:r w:rsidRPr="00555FD4">
        <w:rPr>
          <w:rFonts w:ascii="Dubai" w:hAnsi="Dubai" w:cs="Dubai"/>
          <w:color w:val="000000"/>
          <w:sz w:val="24"/>
          <w:szCs w:val="24"/>
          <w:lang w:bidi="ar-AE"/>
        </w:rPr>
        <w:t>(</w:t>
      </w:r>
      <w:r w:rsidRPr="00555FD4">
        <w:rPr>
          <w:rFonts w:ascii="Dubai" w:hAnsi="Dubai" w:cs="Dubai"/>
          <w:color w:val="000000"/>
          <w:sz w:val="24"/>
          <w:szCs w:val="24"/>
          <w:rtl/>
          <w:lang w:bidi="ar-AE"/>
        </w:rPr>
        <w:t xml:space="preserve"> رب</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الأسرة</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لديها ابن</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أو</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ابنة</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أو</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أكثر،</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مع</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عدم</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وجود</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أي</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شخص من</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الأقرباء</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الآخرين</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أو</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من</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غير</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الأقارب)</w:t>
      </w:r>
      <w:r w:rsidRPr="00555FD4">
        <w:rPr>
          <w:rFonts w:ascii="Dubai" w:hAnsi="Dubai" w:cs="Dubai"/>
          <w:color w:val="000000"/>
          <w:sz w:val="24"/>
          <w:szCs w:val="24"/>
          <w:lang w:bidi="ar-AE"/>
        </w:rPr>
        <w:t>.</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b/>
          <w:bCs/>
          <w:color w:val="000000"/>
          <w:sz w:val="24"/>
          <w:szCs w:val="24"/>
          <w:rtl/>
          <w:lang w:bidi="ar-AE"/>
        </w:rPr>
        <w:t>الأسرة الممتدة</w:t>
      </w:r>
      <w:r w:rsidRPr="00555FD4">
        <w:rPr>
          <w:rFonts w:ascii="Dubai" w:hAnsi="Dubai" w:cs="Dubai"/>
          <w:color w:val="000000"/>
          <w:sz w:val="24"/>
          <w:szCs w:val="24"/>
          <w:rtl/>
          <w:lang w:bidi="ar-AE"/>
        </w:rPr>
        <w:t>: هي الأسرة المعيشية هي</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الأسرة</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المكونة</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من</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أسرة</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نووية</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أو</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أكثر</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مع وجود</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أفراد</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آخرين</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يعيشون</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معهم</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وتربطهم علاقة قرابة</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بتلك</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الأسرة.</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b/>
          <w:bCs/>
          <w:color w:val="000000"/>
          <w:sz w:val="24"/>
          <w:szCs w:val="24"/>
          <w:rtl/>
          <w:lang w:bidi="ar-AE"/>
        </w:rPr>
        <w:t>العمر بالسنوات</w:t>
      </w:r>
      <w:r>
        <w:rPr>
          <w:rFonts w:ascii="Dubai" w:hAnsi="Dubai" w:cs="Dubai" w:hint="cs"/>
          <w:color w:val="000000"/>
          <w:sz w:val="24"/>
          <w:szCs w:val="24"/>
          <w:rtl/>
          <w:lang w:bidi="ar-AE"/>
        </w:rPr>
        <w:t xml:space="preserve">: </w:t>
      </w:r>
      <w:r w:rsidRPr="00555FD4">
        <w:rPr>
          <w:rFonts w:ascii="Dubai" w:hAnsi="Dubai" w:cs="Dubai"/>
          <w:color w:val="000000"/>
          <w:sz w:val="24"/>
          <w:szCs w:val="24"/>
          <w:rtl/>
          <w:lang w:bidi="ar-AE"/>
        </w:rPr>
        <w:t>هو الفترة الزمنية المقدرة أو المحسوبة بين تاريخ الميلاد وتاريخ المقابلة معبرًا عنه بالسنوات الكاملة، أي بإهمال الشهور مهما كان عددها. فمثلاً يعتبر عمر الشخص 12 سنة إذا كان عمره 12 سنة و9 أشهر.  ويسجل مقابل سطر الفرد عمره من خانتين، وإن كان أقل من سنة فيسجل له الرقم (00)، أما إذا كان عمره(98) فأكثر فيسجل له الرقم (98). وسيتم حساب العمر الكترونياً من خلال تاريخ الميلاد وتاريخ المقابلة.</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b/>
          <w:bCs/>
          <w:color w:val="000000"/>
          <w:sz w:val="24"/>
          <w:szCs w:val="24"/>
          <w:rtl/>
          <w:lang w:bidi="ar-AE"/>
        </w:rPr>
        <w:t>الجنسية</w:t>
      </w:r>
      <w:r>
        <w:rPr>
          <w:rFonts w:ascii="Dubai" w:hAnsi="Dubai" w:cs="Dubai" w:hint="cs"/>
          <w:color w:val="000000"/>
          <w:sz w:val="24"/>
          <w:szCs w:val="24"/>
          <w:rtl/>
          <w:lang w:bidi="ar-AE"/>
        </w:rPr>
        <w:t xml:space="preserve">: </w:t>
      </w:r>
      <w:r w:rsidRPr="00555FD4">
        <w:rPr>
          <w:rFonts w:ascii="Dubai" w:hAnsi="Dubai" w:cs="Dubai"/>
          <w:color w:val="000000"/>
          <w:sz w:val="24"/>
          <w:szCs w:val="24"/>
          <w:rtl/>
          <w:lang w:bidi="ar-AE"/>
        </w:rPr>
        <w:t>هي التبعية القانونية الســياسية للفرد، أي منسـوباً للدولـة التي هو أحد مواطنيهــا، وتحدد عادة بجواز السفر الذي يحمله الفرد، أو الذي له الحق في الحصول عليه،</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وتسجل كتابة،</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مع ملاحظة أنه ليس شرطاً أن تكون جنسيات جميع  أفراد الأسرة هي نفس جنسية رب الأسرة. وفي حالة ازدواج الجنسية تسجل الباحثة الجنسية التي يدلي بها الفرد. ولأغراض هذا المسح تصنف الجنسية على النحو التالي:</w:t>
      </w:r>
    </w:p>
    <w:p w:rsidR="00555FD4" w:rsidRPr="00555FD4" w:rsidRDefault="00555FD4" w:rsidP="00E25685">
      <w:pPr>
        <w:pStyle w:val="ListParagraph"/>
        <w:numPr>
          <w:ilvl w:val="0"/>
          <w:numId w:val="11"/>
        </w:numPr>
        <w:bidi/>
        <w:spacing w:after="200" w:line="240" w:lineRule="auto"/>
        <w:jc w:val="both"/>
        <w:rPr>
          <w:rFonts w:ascii="Dubai" w:hAnsi="Dubai" w:cs="Dubai"/>
          <w:color w:val="000000"/>
          <w:sz w:val="24"/>
          <w:szCs w:val="24"/>
          <w:rtl/>
          <w:lang w:bidi="ar-AE"/>
        </w:rPr>
      </w:pPr>
      <w:r w:rsidRPr="00555FD4">
        <w:rPr>
          <w:rFonts w:ascii="Dubai" w:hAnsi="Dubai" w:cs="Dubai"/>
          <w:color w:val="000000"/>
          <w:sz w:val="24"/>
          <w:szCs w:val="24"/>
          <w:rtl/>
          <w:lang w:bidi="ar-AE"/>
        </w:rPr>
        <w:t xml:space="preserve">إماراتي (خلاصة قيد وجواز)   </w:t>
      </w:r>
    </w:p>
    <w:p w:rsidR="00555FD4" w:rsidRPr="00555FD4" w:rsidRDefault="00555FD4" w:rsidP="00E25685">
      <w:pPr>
        <w:pStyle w:val="ListParagraph"/>
        <w:numPr>
          <w:ilvl w:val="0"/>
          <w:numId w:val="11"/>
        </w:numPr>
        <w:bidi/>
        <w:spacing w:after="200" w:line="240" w:lineRule="auto"/>
        <w:jc w:val="both"/>
        <w:rPr>
          <w:rFonts w:ascii="Dubai" w:hAnsi="Dubai" w:cs="Dubai"/>
          <w:color w:val="000000"/>
          <w:sz w:val="24"/>
          <w:szCs w:val="24"/>
          <w:lang w:bidi="ar-AE"/>
        </w:rPr>
      </w:pPr>
      <w:r w:rsidRPr="00555FD4">
        <w:rPr>
          <w:rFonts w:ascii="Dubai" w:hAnsi="Dubai" w:cs="Dubai"/>
          <w:color w:val="000000"/>
          <w:sz w:val="24"/>
          <w:szCs w:val="24"/>
          <w:rtl/>
          <w:lang w:bidi="ar-AE"/>
        </w:rPr>
        <w:t xml:space="preserve">يحمل جواز إماراتي  </w:t>
      </w:r>
    </w:p>
    <w:p w:rsidR="00555FD4" w:rsidRPr="00555FD4" w:rsidRDefault="00555FD4" w:rsidP="00E25685">
      <w:pPr>
        <w:pStyle w:val="ListParagraph"/>
        <w:numPr>
          <w:ilvl w:val="0"/>
          <w:numId w:val="11"/>
        </w:numPr>
        <w:bidi/>
        <w:spacing w:after="200" w:line="240" w:lineRule="auto"/>
        <w:jc w:val="both"/>
        <w:rPr>
          <w:rFonts w:ascii="Dubai" w:hAnsi="Dubai" w:cs="Dubai"/>
          <w:color w:val="000000"/>
          <w:sz w:val="24"/>
          <w:szCs w:val="24"/>
          <w:rtl/>
          <w:lang w:bidi="ar-AE"/>
        </w:rPr>
      </w:pPr>
      <w:r w:rsidRPr="00555FD4">
        <w:rPr>
          <w:rFonts w:ascii="Dubai" w:hAnsi="Dubai" w:cs="Dubai"/>
          <w:color w:val="000000"/>
          <w:sz w:val="24"/>
          <w:szCs w:val="24"/>
          <w:rtl/>
          <w:lang w:bidi="ar-AE"/>
        </w:rPr>
        <w:t xml:space="preserve">لا يحمل أوراق ثبوتية              </w:t>
      </w:r>
    </w:p>
    <w:p w:rsidR="00555FD4" w:rsidRPr="00555FD4" w:rsidRDefault="00555FD4" w:rsidP="00E25685">
      <w:pPr>
        <w:pStyle w:val="ListParagraph"/>
        <w:numPr>
          <w:ilvl w:val="0"/>
          <w:numId w:val="11"/>
        </w:numPr>
        <w:bidi/>
        <w:spacing w:after="200" w:line="240" w:lineRule="auto"/>
        <w:jc w:val="both"/>
        <w:rPr>
          <w:rFonts w:ascii="Dubai" w:hAnsi="Dubai" w:cs="Dubai"/>
          <w:color w:val="000000"/>
          <w:sz w:val="24"/>
          <w:szCs w:val="24"/>
          <w:lang w:bidi="ar-AE"/>
        </w:rPr>
      </w:pPr>
      <w:r w:rsidRPr="00555FD4">
        <w:rPr>
          <w:rFonts w:ascii="Dubai" w:hAnsi="Dubai" w:cs="Dubai"/>
          <w:color w:val="000000"/>
          <w:sz w:val="24"/>
          <w:szCs w:val="24"/>
          <w:rtl/>
          <w:lang w:bidi="ar-AE"/>
        </w:rPr>
        <w:t>غير إماراتي وتحدد الجنسية  (مرفق دليل الجنسيات).</w:t>
      </w:r>
    </w:p>
    <w:p w:rsidR="00555FD4" w:rsidRPr="00555FD4" w:rsidRDefault="00555FD4" w:rsidP="00E25685">
      <w:pPr>
        <w:bidi/>
        <w:spacing w:after="200" w:line="240" w:lineRule="auto"/>
        <w:jc w:val="both"/>
        <w:rPr>
          <w:rFonts w:ascii="Dubai" w:hAnsi="Dubai" w:cs="Dubai"/>
          <w:color w:val="000000"/>
          <w:sz w:val="24"/>
          <w:szCs w:val="24"/>
          <w:rtl/>
          <w:lang w:bidi="ar-AE"/>
        </w:rPr>
      </w:pP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b/>
          <w:bCs/>
          <w:color w:val="000000"/>
          <w:sz w:val="24"/>
          <w:szCs w:val="24"/>
          <w:rtl/>
          <w:lang w:bidi="ar-AE"/>
        </w:rPr>
        <w:t>مكان إقامة الأم وقت الولادة</w:t>
      </w:r>
      <w:r>
        <w:rPr>
          <w:rFonts w:ascii="Dubai" w:hAnsi="Dubai" w:cs="Dubai" w:hint="cs"/>
          <w:color w:val="000000"/>
          <w:sz w:val="24"/>
          <w:szCs w:val="24"/>
          <w:rtl/>
          <w:lang w:bidi="ar-AE"/>
        </w:rPr>
        <w:t xml:space="preserve">: </w:t>
      </w:r>
      <w:r w:rsidRPr="00555FD4">
        <w:rPr>
          <w:rFonts w:ascii="Dubai" w:hAnsi="Dubai" w:cs="Dubai"/>
          <w:color w:val="000000"/>
          <w:sz w:val="24"/>
          <w:szCs w:val="24"/>
          <w:rtl/>
          <w:lang w:bidi="ar-AE"/>
        </w:rPr>
        <w:t>هو مكان إقامة أم الفرد المعتاد وقت ولادة الفرد. أي أنه الموقع الجغرافي أو اسم الدولة الذي كانت تقيم فيه والدة الفرد اقامة معتادة وقت ولادته، بغض النظر عن المكان الذي ولد فيه سواء في المنزل أو المستشفى أو عند أهلها أو عند أهل الزوج أو في أي مكان آخر وقت المقابلة، وينطبق هذا القول سواء كانت الأم على قيد الحياة وتقيم مع الأسرة أو لا تقيم معها أو كانت متوفاة. وتكون إحدى الخيارات التالية:</w:t>
      </w:r>
    </w:p>
    <w:p w:rsidR="00555FD4" w:rsidRPr="00555FD4" w:rsidRDefault="00555FD4" w:rsidP="00E25685">
      <w:pPr>
        <w:pStyle w:val="ListParagraph"/>
        <w:numPr>
          <w:ilvl w:val="0"/>
          <w:numId w:val="12"/>
        </w:numPr>
        <w:bidi/>
        <w:spacing w:after="200" w:line="240" w:lineRule="auto"/>
        <w:jc w:val="both"/>
        <w:rPr>
          <w:rFonts w:ascii="Dubai" w:hAnsi="Dubai" w:cs="Dubai"/>
          <w:color w:val="000000"/>
          <w:sz w:val="24"/>
          <w:szCs w:val="24"/>
          <w:rtl/>
          <w:lang w:bidi="ar-AE"/>
        </w:rPr>
      </w:pPr>
      <w:r w:rsidRPr="00555FD4">
        <w:rPr>
          <w:rFonts w:ascii="Dubai" w:hAnsi="Dubai" w:cs="Dubai"/>
          <w:color w:val="000000"/>
          <w:sz w:val="24"/>
          <w:szCs w:val="24"/>
          <w:rtl/>
          <w:lang w:bidi="ar-AE"/>
        </w:rPr>
        <w:t xml:space="preserve">دبي   </w:t>
      </w:r>
    </w:p>
    <w:p w:rsidR="00555FD4" w:rsidRPr="00555FD4" w:rsidRDefault="00555FD4" w:rsidP="00E25685">
      <w:pPr>
        <w:pStyle w:val="ListParagraph"/>
        <w:numPr>
          <w:ilvl w:val="0"/>
          <w:numId w:val="12"/>
        </w:numPr>
        <w:bidi/>
        <w:spacing w:after="200" w:line="240" w:lineRule="auto"/>
        <w:jc w:val="both"/>
        <w:rPr>
          <w:rFonts w:ascii="Dubai" w:hAnsi="Dubai" w:cs="Dubai"/>
          <w:color w:val="000000"/>
          <w:sz w:val="24"/>
          <w:szCs w:val="24"/>
          <w:rtl/>
          <w:lang w:bidi="ar-AE"/>
        </w:rPr>
      </w:pPr>
      <w:r w:rsidRPr="00555FD4">
        <w:rPr>
          <w:rFonts w:ascii="Dubai" w:hAnsi="Dubai" w:cs="Dubai"/>
          <w:color w:val="000000"/>
          <w:sz w:val="24"/>
          <w:szCs w:val="24"/>
          <w:rtl/>
          <w:lang w:bidi="ar-AE"/>
        </w:rPr>
        <w:t xml:space="preserve">داخل الدولة (حدد الإمارة)  </w:t>
      </w:r>
    </w:p>
    <w:p w:rsidR="00555FD4" w:rsidRPr="00555FD4" w:rsidRDefault="00555FD4" w:rsidP="00E25685">
      <w:pPr>
        <w:pStyle w:val="ListParagraph"/>
        <w:numPr>
          <w:ilvl w:val="0"/>
          <w:numId w:val="12"/>
        </w:numPr>
        <w:bidi/>
        <w:spacing w:after="200" w:line="240" w:lineRule="auto"/>
        <w:jc w:val="both"/>
        <w:rPr>
          <w:rFonts w:ascii="Dubai" w:hAnsi="Dubai" w:cs="Dubai"/>
          <w:color w:val="000000"/>
          <w:sz w:val="24"/>
          <w:szCs w:val="24"/>
          <w:lang w:bidi="ar-AE"/>
        </w:rPr>
      </w:pPr>
      <w:r w:rsidRPr="00555FD4">
        <w:rPr>
          <w:rFonts w:ascii="Dubai" w:hAnsi="Dubai" w:cs="Dubai"/>
          <w:color w:val="000000"/>
          <w:sz w:val="24"/>
          <w:szCs w:val="24"/>
          <w:rtl/>
          <w:lang w:bidi="ar-AE"/>
        </w:rPr>
        <w:t>خارج الدولة (حدد الدولة)</w:t>
      </w:r>
    </w:p>
    <w:p w:rsidR="00555FD4" w:rsidRPr="00555FD4" w:rsidRDefault="00555FD4" w:rsidP="00E25685">
      <w:pPr>
        <w:bidi/>
        <w:spacing w:after="200" w:line="240" w:lineRule="auto"/>
        <w:jc w:val="both"/>
        <w:rPr>
          <w:rFonts w:ascii="Dubai" w:hAnsi="Dubai" w:cs="Dubai"/>
          <w:color w:val="000000"/>
          <w:sz w:val="24"/>
          <w:szCs w:val="24"/>
          <w:lang w:bidi="ar-AE"/>
        </w:rPr>
      </w:pPr>
      <w:r w:rsidRPr="00555FD4">
        <w:rPr>
          <w:rFonts w:ascii="Dubai" w:hAnsi="Dubai" w:cs="Dubai"/>
          <w:b/>
          <w:bCs/>
          <w:color w:val="000000"/>
          <w:sz w:val="24"/>
          <w:szCs w:val="24"/>
          <w:rtl/>
          <w:lang w:bidi="ar-AE"/>
        </w:rPr>
        <w:lastRenderedPageBreak/>
        <w:t>مكان الإقامة السابق للفرد</w:t>
      </w:r>
      <w:r>
        <w:rPr>
          <w:rFonts w:ascii="Dubai" w:hAnsi="Dubai" w:cs="Dubai" w:hint="cs"/>
          <w:color w:val="000000"/>
          <w:sz w:val="24"/>
          <w:szCs w:val="24"/>
          <w:rtl/>
          <w:lang w:bidi="ar-AE"/>
        </w:rPr>
        <w:t xml:space="preserve">: </w:t>
      </w:r>
      <w:r w:rsidRPr="00555FD4">
        <w:rPr>
          <w:rFonts w:ascii="Dubai" w:hAnsi="Dubai" w:cs="Dubai"/>
          <w:color w:val="000000"/>
          <w:sz w:val="24"/>
          <w:szCs w:val="24"/>
          <w:rtl/>
          <w:lang w:bidi="ar-AE"/>
        </w:rPr>
        <w:t>هو</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المكان</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المعتاد السابق للفرد الذي</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أقام</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فيه</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الفرد</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فعليا لفترة</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متصلة</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بلغت</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ستة</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اشهر</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فاكثر</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وذلك</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الانتقال مباشرة</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للإقامة</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في</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مكان</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الإقامة</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الحالي وهو "إمارة دبي"</w:t>
      </w:r>
      <w:r w:rsidRPr="00555FD4">
        <w:rPr>
          <w:rFonts w:ascii="Dubai" w:hAnsi="Dubai" w:cs="Dubai"/>
          <w:color w:val="000000"/>
          <w:sz w:val="24"/>
          <w:szCs w:val="24"/>
          <w:lang w:bidi="ar-AE"/>
        </w:rPr>
        <w:t xml:space="preserve"> .</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b/>
          <w:bCs/>
          <w:color w:val="000000"/>
          <w:sz w:val="24"/>
          <w:szCs w:val="24"/>
          <w:rtl/>
          <w:lang w:bidi="ar-AE"/>
        </w:rPr>
        <w:t>الإعاقة او الصعوبة</w:t>
      </w:r>
      <w:r>
        <w:rPr>
          <w:rFonts w:ascii="Dubai" w:hAnsi="Dubai" w:cs="Dubai" w:hint="cs"/>
          <w:color w:val="000000"/>
          <w:sz w:val="24"/>
          <w:szCs w:val="24"/>
          <w:rtl/>
          <w:lang w:bidi="ar-AE"/>
        </w:rPr>
        <w:t xml:space="preserve">: </w:t>
      </w:r>
      <w:r w:rsidRPr="00555FD4">
        <w:rPr>
          <w:rFonts w:ascii="Dubai" w:hAnsi="Dubai" w:cs="Dubai"/>
          <w:color w:val="000000"/>
          <w:sz w:val="24"/>
          <w:szCs w:val="24"/>
          <w:rtl/>
          <w:lang w:bidi="ar-AE"/>
        </w:rPr>
        <w:t>وتعرف الإعاقة او الصعوبة على أنها أي حالة تصيب أحد أفراد الأسر ة لستة أشهر أو أكثر، ولم ينجح أي تدخّل (طبي أو نفسي) في معالجتها كي يستطيع الفرد ممارسة حياته الطبيعية في محيطه.</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b/>
          <w:bCs/>
          <w:color w:val="000000"/>
          <w:sz w:val="24"/>
          <w:szCs w:val="24"/>
          <w:rtl/>
          <w:lang w:bidi="ar-AE"/>
        </w:rPr>
        <w:t>التواصل</w:t>
      </w:r>
      <w:r w:rsidRPr="00555FD4">
        <w:rPr>
          <w:rFonts w:ascii="Dubai" w:hAnsi="Dubai" w:cs="Dubai"/>
          <w:color w:val="000000"/>
          <w:sz w:val="24"/>
          <w:szCs w:val="24"/>
          <w:rtl/>
          <w:lang w:bidi="ar-AE"/>
        </w:rPr>
        <w:t xml:space="preserve"> </w:t>
      </w:r>
      <w:r>
        <w:rPr>
          <w:rFonts w:ascii="Dubai" w:hAnsi="Dubai" w:cs="Dubai" w:hint="cs"/>
          <w:color w:val="000000"/>
          <w:sz w:val="24"/>
          <w:szCs w:val="24"/>
          <w:rtl/>
          <w:lang w:bidi="ar-AE"/>
        </w:rPr>
        <w:t xml:space="preserve">: </w:t>
      </w:r>
      <w:r w:rsidRPr="00555FD4">
        <w:rPr>
          <w:rFonts w:ascii="Dubai" w:hAnsi="Dubai" w:cs="Dubai"/>
          <w:color w:val="000000"/>
          <w:sz w:val="24"/>
          <w:szCs w:val="24"/>
          <w:rtl/>
          <w:lang w:bidi="ar-AE"/>
        </w:rPr>
        <w:t>وهو التفاعل الخارجي وتبادل المعلومات بين الفرد والآخرين بطرق مختلفة سواء كان ذلك عن طريق النطق أو الإشارة (الإشارة، الكتابة، الصور...)</w:t>
      </w:r>
    </w:p>
    <w:p w:rsidR="00555FD4" w:rsidRPr="00555FD4" w:rsidRDefault="00555FD4" w:rsidP="00E25685">
      <w:pPr>
        <w:bidi/>
        <w:spacing w:after="200" w:line="240" w:lineRule="auto"/>
        <w:jc w:val="both"/>
        <w:rPr>
          <w:rFonts w:ascii="Dubai" w:hAnsi="Dubai" w:cs="Dubai"/>
          <w:color w:val="000000"/>
          <w:sz w:val="24"/>
          <w:szCs w:val="24"/>
          <w:lang w:bidi="ar-AE"/>
        </w:rPr>
      </w:pPr>
      <w:r w:rsidRPr="00555FD4">
        <w:rPr>
          <w:rFonts w:ascii="Dubai" w:hAnsi="Dubai" w:cs="Dubai"/>
          <w:b/>
          <w:bCs/>
          <w:color w:val="000000"/>
          <w:sz w:val="24"/>
          <w:szCs w:val="24"/>
          <w:rtl/>
          <w:lang w:bidi="ar-AE"/>
        </w:rPr>
        <w:t>الاعتماد على الذات</w:t>
      </w:r>
      <w:r>
        <w:rPr>
          <w:rFonts w:ascii="Dubai" w:hAnsi="Dubai" w:cs="Dubai" w:hint="cs"/>
          <w:color w:val="000000"/>
          <w:sz w:val="24"/>
          <w:szCs w:val="24"/>
          <w:rtl/>
          <w:lang w:bidi="ar-AE"/>
        </w:rPr>
        <w:t xml:space="preserve">: </w:t>
      </w:r>
      <w:r w:rsidRPr="00555FD4">
        <w:rPr>
          <w:rFonts w:ascii="Dubai" w:hAnsi="Dubai" w:cs="Dubai"/>
          <w:color w:val="000000"/>
          <w:sz w:val="24"/>
          <w:szCs w:val="24"/>
          <w:rtl/>
          <w:lang w:bidi="ar-AE"/>
        </w:rPr>
        <w:t>وهو عبارة عن أية مهارات الاعتماد على النفس كالقدرة على تناول الطعام، ارتداء الملابس، استخدام الحمام، النظافة الشخصية، المشي والتنقل...</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b/>
          <w:bCs/>
          <w:color w:val="000000"/>
          <w:sz w:val="24"/>
          <w:szCs w:val="24"/>
          <w:rtl/>
          <w:lang w:bidi="ar-AE"/>
        </w:rPr>
        <w:t>القدرات المعرفية</w:t>
      </w:r>
      <w:r>
        <w:rPr>
          <w:rFonts w:ascii="Dubai" w:hAnsi="Dubai" w:cs="Dubai" w:hint="cs"/>
          <w:color w:val="000000"/>
          <w:sz w:val="24"/>
          <w:szCs w:val="24"/>
          <w:rtl/>
          <w:lang w:bidi="ar-AE"/>
        </w:rPr>
        <w:t xml:space="preserve">: </w:t>
      </w:r>
      <w:r w:rsidRPr="00555FD4">
        <w:rPr>
          <w:rFonts w:ascii="Dubai" w:hAnsi="Dubai" w:cs="Dubai"/>
          <w:color w:val="000000"/>
          <w:sz w:val="24"/>
          <w:szCs w:val="24"/>
          <w:rtl/>
          <w:lang w:bidi="ar-AE"/>
        </w:rPr>
        <w:t>هي المهارات المعرفية "التعلم" التي يستطيع الفرد من خلالها اكتساب</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المفاهيم</w:t>
      </w:r>
      <w:r w:rsidRPr="00555FD4">
        <w:rPr>
          <w:rFonts w:ascii="Dubai" w:hAnsi="Dubai" w:cs="Dubai"/>
          <w:color w:val="000000"/>
          <w:sz w:val="24"/>
          <w:szCs w:val="24"/>
          <w:lang w:bidi="ar-AE"/>
        </w:rPr>
        <w:t xml:space="preserve"> – </w:t>
      </w:r>
      <w:r w:rsidRPr="00555FD4">
        <w:rPr>
          <w:rFonts w:ascii="Dubai" w:hAnsi="Dubai" w:cs="Dubai"/>
          <w:color w:val="000000"/>
          <w:sz w:val="24"/>
          <w:szCs w:val="24"/>
          <w:rtl/>
          <w:lang w:bidi="ar-AE"/>
        </w:rPr>
        <w:t>تكوين</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 xml:space="preserve">المفاهيم </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تقوية</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الذاكرة</w:t>
      </w:r>
      <w:r w:rsidRPr="00555FD4">
        <w:rPr>
          <w:rFonts w:ascii="Dubai" w:hAnsi="Dubai" w:cs="Dubai"/>
          <w:color w:val="000000"/>
          <w:sz w:val="24"/>
          <w:szCs w:val="24"/>
          <w:lang w:bidi="ar-AE"/>
        </w:rPr>
        <w:t xml:space="preserve"> – </w:t>
      </w:r>
      <w:r w:rsidRPr="00555FD4">
        <w:rPr>
          <w:rFonts w:ascii="Dubai" w:hAnsi="Dubai" w:cs="Dubai"/>
          <w:color w:val="000000"/>
          <w:sz w:val="24"/>
          <w:szCs w:val="24"/>
          <w:rtl/>
          <w:lang w:bidi="ar-AE"/>
        </w:rPr>
        <w:t>التعرف</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على</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المشكلة</w:t>
      </w:r>
      <w:r w:rsidRPr="00555FD4">
        <w:rPr>
          <w:rFonts w:ascii="Dubai" w:hAnsi="Dubai" w:cs="Dubai"/>
          <w:color w:val="000000"/>
          <w:sz w:val="24"/>
          <w:szCs w:val="24"/>
          <w:lang w:bidi="ar-AE"/>
        </w:rPr>
        <w:t xml:space="preserve"> – </w:t>
      </w:r>
      <w:r w:rsidRPr="00555FD4">
        <w:rPr>
          <w:rFonts w:ascii="Dubai" w:hAnsi="Dubai" w:cs="Dubai"/>
          <w:color w:val="000000"/>
          <w:sz w:val="24"/>
          <w:szCs w:val="24"/>
          <w:rtl/>
          <w:lang w:bidi="ar-AE"/>
        </w:rPr>
        <w:t>تحديد</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وبناء الحلول</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المناسبة</w:t>
      </w:r>
      <w:r w:rsidRPr="00555FD4">
        <w:rPr>
          <w:rFonts w:ascii="Dubai" w:hAnsi="Dubai" w:cs="Dubai"/>
          <w:color w:val="000000"/>
          <w:sz w:val="24"/>
          <w:szCs w:val="24"/>
          <w:lang w:bidi="ar-AE"/>
        </w:rPr>
        <w:t xml:space="preserve"> – </w:t>
      </w:r>
      <w:r w:rsidRPr="00555FD4">
        <w:rPr>
          <w:rFonts w:ascii="Dubai" w:hAnsi="Dubai" w:cs="Dubai"/>
          <w:color w:val="000000"/>
          <w:sz w:val="24"/>
          <w:szCs w:val="24"/>
          <w:rtl/>
          <w:lang w:bidi="ar-AE"/>
        </w:rPr>
        <w:t>التحليل</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الرمزي</w:t>
      </w:r>
      <w:r w:rsidRPr="00555FD4">
        <w:rPr>
          <w:rFonts w:ascii="Dubai" w:hAnsi="Dubai" w:cs="Dubai"/>
          <w:color w:val="000000"/>
          <w:sz w:val="24"/>
          <w:szCs w:val="24"/>
          <w:lang w:bidi="ar-AE"/>
        </w:rPr>
        <w:t xml:space="preserve"> – </w:t>
      </w:r>
      <w:r w:rsidRPr="00555FD4">
        <w:rPr>
          <w:rFonts w:ascii="Dubai" w:hAnsi="Dubai" w:cs="Dubai"/>
          <w:color w:val="000000"/>
          <w:sz w:val="24"/>
          <w:szCs w:val="24"/>
          <w:rtl/>
          <w:lang w:bidi="ar-AE"/>
        </w:rPr>
        <w:t>المعالجات</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الناجحة</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للمواقف</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المختلفة...</w:t>
      </w:r>
    </w:p>
    <w:p w:rsidR="00555FD4" w:rsidRPr="00555FD4" w:rsidRDefault="00555FD4" w:rsidP="00E25685">
      <w:pPr>
        <w:bidi/>
        <w:spacing w:after="200" w:line="240" w:lineRule="auto"/>
        <w:jc w:val="both"/>
        <w:rPr>
          <w:rFonts w:ascii="Dubai" w:hAnsi="Dubai" w:cs="Dubai"/>
          <w:color w:val="000000"/>
          <w:sz w:val="24"/>
          <w:szCs w:val="24"/>
          <w:lang w:bidi="ar-AE"/>
        </w:rPr>
      </w:pPr>
      <w:r w:rsidRPr="00555FD4">
        <w:rPr>
          <w:rFonts w:ascii="Dubai" w:hAnsi="Dubai" w:cs="Dubai"/>
          <w:b/>
          <w:bCs/>
          <w:color w:val="000000"/>
          <w:sz w:val="24"/>
          <w:szCs w:val="24"/>
          <w:rtl/>
          <w:lang w:bidi="ar-AE"/>
        </w:rPr>
        <w:t>التكيف الاجتماعي</w:t>
      </w:r>
      <w:r>
        <w:rPr>
          <w:rFonts w:ascii="Dubai" w:hAnsi="Dubai" w:cs="Dubai" w:hint="cs"/>
          <w:color w:val="000000"/>
          <w:sz w:val="24"/>
          <w:szCs w:val="24"/>
          <w:rtl/>
          <w:lang w:bidi="ar-AE"/>
        </w:rPr>
        <w:t xml:space="preserve">: </w:t>
      </w:r>
      <w:r w:rsidRPr="00555FD4">
        <w:rPr>
          <w:rFonts w:ascii="Dubai" w:hAnsi="Dubai" w:cs="Dubai"/>
          <w:color w:val="000000"/>
          <w:sz w:val="24"/>
          <w:szCs w:val="24"/>
          <w:rtl/>
          <w:lang w:bidi="ar-AE"/>
        </w:rPr>
        <w:t>وهو علاقات الفرد مع الآخرين من خلال تكوين العلاقات والتفاعل بين الشخص وبين البيئة التي يعيش فيها في سبيل إحداث نوع من</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التوافق والتوازن والترابط بينه وبين البيئة المادية والاجتماعية التي ينتمي إليها.</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b/>
          <w:bCs/>
          <w:color w:val="000000"/>
          <w:sz w:val="24"/>
          <w:szCs w:val="24"/>
          <w:rtl/>
          <w:lang w:bidi="ar-AE"/>
        </w:rPr>
        <w:t>المستوى التعليمي</w:t>
      </w:r>
      <w:r>
        <w:rPr>
          <w:rFonts w:ascii="Dubai" w:hAnsi="Dubai" w:cs="Dubai" w:hint="cs"/>
          <w:color w:val="000000"/>
          <w:sz w:val="24"/>
          <w:szCs w:val="24"/>
          <w:rtl/>
          <w:lang w:bidi="ar-AE"/>
        </w:rPr>
        <w:t xml:space="preserve">: </w:t>
      </w:r>
      <w:r w:rsidRPr="00555FD4">
        <w:rPr>
          <w:rFonts w:ascii="Dubai" w:hAnsi="Dubai" w:cs="Dubai"/>
          <w:color w:val="000000"/>
          <w:sz w:val="24"/>
          <w:szCs w:val="24"/>
          <w:rtl/>
          <w:lang w:bidi="ar-AE"/>
        </w:rPr>
        <w:t xml:space="preserve">وهو عبارة عن حالة الفرد البالغ من العمر(10 سنوات فأكثر) من حيث حصوله على مؤهل تعليمي من عدمه. </w:t>
      </w:r>
    </w:p>
    <w:p w:rsidR="00E25685" w:rsidRDefault="00E25685" w:rsidP="00E25685">
      <w:pPr>
        <w:bidi/>
        <w:spacing w:after="200" w:line="240" w:lineRule="auto"/>
        <w:jc w:val="both"/>
        <w:rPr>
          <w:rFonts w:ascii="Dubai" w:hAnsi="Dubai" w:cs="Dubai"/>
          <w:b/>
          <w:bCs/>
          <w:color w:val="000000"/>
          <w:sz w:val="24"/>
          <w:szCs w:val="24"/>
          <w:rtl/>
          <w:lang w:bidi="ar-AE"/>
        </w:rPr>
      </w:pPr>
    </w:p>
    <w:p w:rsidR="00E25685" w:rsidRDefault="00E25685" w:rsidP="00E25685">
      <w:pPr>
        <w:bidi/>
        <w:spacing w:after="200" w:line="240" w:lineRule="auto"/>
        <w:jc w:val="both"/>
        <w:rPr>
          <w:rFonts w:ascii="Dubai" w:hAnsi="Dubai" w:cs="Dubai"/>
          <w:b/>
          <w:bCs/>
          <w:color w:val="000000"/>
          <w:sz w:val="24"/>
          <w:szCs w:val="24"/>
          <w:rtl/>
          <w:lang w:bidi="ar-AE"/>
        </w:rPr>
      </w:pPr>
    </w:p>
    <w:p w:rsidR="00E25685" w:rsidRDefault="00E25685" w:rsidP="00E25685">
      <w:pPr>
        <w:bidi/>
        <w:spacing w:after="200" w:line="240" w:lineRule="auto"/>
        <w:jc w:val="both"/>
        <w:rPr>
          <w:rFonts w:ascii="Dubai" w:hAnsi="Dubai" w:cs="Dubai"/>
          <w:b/>
          <w:bCs/>
          <w:color w:val="000000"/>
          <w:sz w:val="24"/>
          <w:szCs w:val="24"/>
          <w:rtl/>
          <w:lang w:bidi="ar-AE"/>
        </w:rPr>
      </w:pP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b/>
          <w:bCs/>
          <w:color w:val="000000"/>
          <w:sz w:val="24"/>
          <w:szCs w:val="24"/>
          <w:rtl/>
          <w:lang w:bidi="ar-AE"/>
        </w:rPr>
        <w:t>الحالة الزواجية</w:t>
      </w:r>
      <w:r>
        <w:rPr>
          <w:rFonts w:ascii="Dubai" w:hAnsi="Dubai" w:cs="Dubai" w:hint="cs"/>
          <w:color w:val="000000"/>
          <w:sz w:val="24"/>
          <w:szCs w:val="24"/>
          <w:rtl/>
          <w:lang w:bidi="ar-AE"/>
        </w:rPr>
        <w:t xml:space="preserve">: </w:t>
      </w:r>
      <w:r w:rsidRPr="00555FD4">
        <w:rPr>
          <w:rFonts w:ascii="Dubai" w:hAnsi="Dubai" w:cs="Dubai"/>
          <w:color w:val="000000"/>
          <w:sz w:val="24"/>
          <w:szCs w:val="24"/>
          <w:rtl/>
          <w:lang w:bidi="ar-AE"/>
        </w:rPr>
        <w:t>هي الحالة المدنية الحالية التي يكون عليها الفرد الذي بلغ من العمر 15 سنة فأكثر وقت المقابلة.  وقد تكون إحدى الحالات التالية:</w:t>
      </w:r>
    </w:p>
    <w:p w:rsidR="00555FD4" w:rsidRPr="00555FD4" w:rsidRDefault="00555FD4" w:rsidP="00E25685">
      <w:pPr>
        <w:pStyle w:val="ListParagraph"/>
        <w:numPr>
          <w:ilvl w:val="0"/>
          <w:numId w:val="13"/>
        </w:numPr>
        <w:tabs>
          <w:tab w:val="num" w:pos="267"/>
        </w:tabs>
        <w:bidi/>
        <w:spacing w:after="200" w:line="240" w:lineRule="auto"/>
        <w:jc w:val="both"/>
        <w:rPr>
          <w:rFonts w:ascii="Dubai" w:hAnsi="Dubai" w:cs="Dubai"/>
          <w:color w:val="000000"/>
          <w:sz w:val="24"/>
          <w:szCs w:val="24"/>
          <w:lang w:bidi="ar-AE"/>
        </w:rPr>
      </w:pPr>
      <w:r w:rsidRPr="00555FD4">
        <w:rPr>
          <w:rFonts w:ascii="Dubai" w:hAnsi="Dubai" w:cs="Dubai"/>
          <w:color w:val="000000"/>
          <w:sz w:val="24"/>
          <w:szCs w:val="24"/>
          <w:rtl/>
          <w:lang w:bidi="ar-AE"/>
        </w:rPr>
        <w:t>أعزب (لم يسبق له الزواج): هو الفرد الذي يبلغ عمره 15 سنة فأكثر، ولم يتزوج زواجاً فعلياً وفق العرف السائد (أي لم يتم الدخول) وقت المقابلة.</w:t>
      </w:r>
    </w:p>
    <w:p w:rsidR="00555FD4" w:rsidRPr="00555FD4" w:rsidRDefault="00555FD4" w:rsidP="00E25685">
      <w:pPr>
        <w:pStyle w:val="ListParagraph"/>
        <w:numPr>
          <w:ilvl w:val="0"/>
          <w:numId w:val="13"/>
        </w:numPr>
        <w:tabs>
          <w:tab w:val="num" w:pos="267"/>
        </w:tabs>
        <w:bidi/>
        <w:spacing w:after="200" w:line="240" w:lineRule="auto"/>
        <w:jc w:val="both"/>
        <w:rPr>
          <w:rFonts w:ascii="Dubai" w:hAnsi="Dubai" w:cs="Dubai"/>
          <w:color w:val="000000"/>
          <w:sz w:val="24"/>
          <w:szCs w:val="24"/>
          <w:lang w:bidi="ar-AE"/>
        </w:rPr>
      </w:pPr>
      <w:r w:rsidRPr="00555FD4">
        <w:rPr>
          <w:rFonts w:ascii="Dubai" w:hAnsi="Dubai" w:cs="Dubai"/>
          <w:color w:val="000000"/>
          <w:sz w:val="24"/>
          <w:szCs w:val="24"/>
          <w:rtl/>
          <w:lang w:bidi="ar-AE"/>
        </w:rPr>
        <w:t>متزوج: هو الفرد الذي يبلغ عمره 15 سنة فأكثر، المتزوج زواجاً فعلياً وفق العرف السائد سواء كانت/كان (الزوجة أو الزوج) مقيماً مع الطرف الآخر أم لا وقت المقابلة.</w:t>
      </w:r>
    </w:p>
    <w:p w:rsidR="00555FD4" w:rsidRPr="00555FD4" w:rsidRDefault="00555FD4" w:rsidP="00E25685">
      <w:pPr>
        <w:pStyle w:val="ListParagraph"/>
        <w:numPr>
          <w:ilvl w:val="0"/>
          <w:numId w:val="13"/>
        </w:numPr>
        <w:tabs>
          <w:tab w:val="num" w:pos="267"/>
        </w:tabs>
        <w:bidi/>
        <w:spacing w:after="200" w:line="240" w:lineRule="auto"/>
        <w:jc w:val="both"/>
        <w:rPr>
          <w:rFonts w:ascii="Dubai" w:hAnsi="Dubai" w:cs="Dubai"/>
          <w:color w:val="000000"/>
          <w:sz w:val="24"/>
          <w:szCs w:val="24"/>
          <w:lang w:bidi="ar-AE"/>
        </w:rPr>
      </w:pPr>
      <w:r w:rsidRPr="00555FD4">
        <w:rPr>
          <w:rFonts w:ascii="Dubai" w:hAnsi="Dubai" w:cs="Dubai"/>
          <w:color w:val="000000"/>
          <w:sz w:val="24"/>
          <w:szCs w:val="24"/>
          <w:rtl/>
          <w:lang w:bidi="ar-AE"/>
        </w:rPr>
        <w:lastRenderedPageBreak/>
        <w:t>مطلق: هو الفرد الذي يبلغ عمره 15 سنة فأكثر، وسبق له الزواج فعلاً وانفصم آخر زواج له/ لها بالطلاق ولم يتزوج مرة أخرى.</w:t>
      </w:r>
    </w:p>
    <w:p w:rsidR="00555FD4" w:rsidRPr="00555FD4" w:rsidRDefault="00555FD4" w:rsidP="00E25685">
      <w:pPr>
        <w:pStyle w:val="ListParagraph"/>
        <w:numPr>
          <w:ilvl w:val="0"/>
          <w:numId w:val="13"/>
        </w:numPr>
        <w:tabs>
          <w:tab w:val="num" w:pos="267"/>
        </w:tabs>
        <w:bidi/>
        <w:spacing w:after="200" w:line="240" w:lineRule="auto"/>
        <w:jc w:val="both"/>
        <w:rPr>
          <w:rFonts w:ascii="Dubai" w:hAnsi="Dubai" w:cs="Dubai"/>
          <w:color w:val="000000"/>
          <w:sz w:val="24"/>
          <w:szCs w:val="24"/>
          <w:lang w:bidi="ar-AE"/>
        </w:rPr>
      </w:pPr>
      <w:r w:rsidRPr="00555FD4">
        <w:rPr>
          <w:rFonts w:ascii="Dubai" w:hAnsi="Dubai" w:cs="Dubai"/>
          <w:color w:val="000000"/>
          <w:sz w:val="24"/>
          <w:szCs w:val="24"/>
          <w:rtl/>
          <w:lang w:bidi="ar-AE"/>
        </w:rPr>
        <w:t>أرمل: هو الفرد الذي يبلغ عمره 15 سنة فأكثر، وسبق له الزواج فعلاً وانفصم آخر زواج له/ لها بوفاة الطرف الآخر ولم يتزوج مرة اخرى .</w:t>
      </w:r>
    </w:p>
    <w:p w:rsidR="00555FD4" w:rsidRPr="00555FD4" w:rsidRDefault="00555FD4" w:rsidP="00E25685">
      <w:pPr>
        <w:pStyle w:val="ListParagraph"/>
        <w:numPr>
          <w:ilvl w:val="0"/>
          <w:numId w:val="13"/>
        </w:numPr>
        <w:tabs>
          <w:tab w:val="num" w:pos="267"/>
        </w:tabs>
        <w:bidi/>
        <w:spacing w:after="200" w:line="240" w:lineRule="auto"/>
        <w:jc w:val="both"/>
        <w:rPr>
          <w:rFonts w:ascii="Dubai" w:hAnsi="Dubai" w:cs="Dubai"/>
          <w:color w:val="000000"/>
          <w:sz w:val="24"/>
          <w:szCs w:val="24"/>
          <w:lang w:bidi="ar-AE"/>
        </w:rPr>
      </w:pPr>
      <w:r w:rsidRPr="00555FD4">
        <w:rPr>
          <w:rFonts w:ascii="Dubai" w:hAnsi="Dubai" w:cs="Dubai"/>
          <w:color w:val="000000"/>
          <w:sz w:val="24"/>
          <w:szCs w:val="24"/>
          <w:rtl/>
          <w:lang w:bidi="ar-AE"/>
        </w:rPr>
        <w:t>منفصل/مهجورة: هو الفرد الذي يبلغ عمره 15 سنة فأكثر، وسبق له الزواج زواجاً فعلياً وكان مبتعداً عن القرين وقت المقابلة بسبب وجود خلاف دون وقوع الطلاق أو الوفاة.</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b/>
          <w:bCs/>
          <w:color w:val="000000"/>
          <w:sz w:val="24"/>
          <w:szCs w:val="24"/>
          <w:rtl/>
          <w:lang w:bidi="ar-AE"/>
        </w:rPr>
        <w:t>العلاقة بقوة العمل</w:t>
      </w:r>
      <w:r>
        <w:rPr>
          <w:rFonts w:ascii="Dubai" w:hAnsi="Dubai" w:cs="Dubai" w:hint="cs"/>
          <w:color w:val="000000"/>
          <w:sz w:val="24"/>
          <w:szCs w:val="24"/>
          <w:rtl/>
          <w:lang w:bidi="ar-AE"/>
        </w:rPr>
        <w:t xml:space="preserve">: </w:t>
      </w:r>
      <w:r w:rsidRPr="00555FD4">
        <w:rPr>
          <w:rFonts w:ascii="Dubai" w:hAnsi="Dubai" w:cs="Dubai"/>
          <w:color w:val="000000"/>
          <w:sz w:val="24"/>
          <w:szCs w:val="24"/>
          <w:rtl/>
          <w:lang w:bidi="ar-AE"/>
        </w:rPr>
        <w:t>لمتطلبات هذا المسح فقد تم طرح السؤال بشكل مباشر غير مقيد بفترة زمنية محددة،  ويختلف هذا الأسلوب عما هو متبع في مركز دبي للإحصاء الذي يستند في ذلك على التوصيات الدولية المعمول بها والمتعارف عليها دولياً.</w:t>
      </w:r>
    </w:p>
    <w:p w:rsidR="00555FD4" w:rsidRPr="00555FD4" w:rsidRDefault="00555FD4" w:rsidP="00E25685">
      <w:pPr>
        <w:bidi/>
        <w:spacing w:after="200" w:line="240" w:lineRule="auto"/>
        <w:jc w:val="both"/>
        <w:rPr>
          <w:rFonts w:ascii="Dubai" w:hAnsi="Dubai" w:cs="Dubai"/>
          <w:color w:val="000000"/>
          <w:sz w:val="24"/>
          <w:szCs w:val="24"/>
          <w:lang w:bidi="ar-AE"/>
        </w:rPr>
      </w:pPr>
      <w:r w:rsidRPr="00555FD4">
        <w:rPr>
          <w:rFonts w:ascii="Dubai" w:hAnsi="Dubai" w:cs="Dubai"/>
          <w:color w:val="000000"/>
          <w:sz w:val="24"/>
          <w:szCs w:val="24"/>
          <w:rtl/>
          <w:lang w:bidi="ar-AE"/>
        </w:rPr>
        <w:t>حيث سيتم فقط التعرف على علاقة الفرد بقوة العمل (مشتغل، متعطل، غير نشيط اقتصادياً)</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b/>
          <w:bCs/>
          <w:color w:val="000000"/>
          <w:sz w:val="24"/>
          <w:szCs w:val="24"/>
          <w:rtl/>
          <w:lang w:bidi="ar-AE"/>
        </w:rPr>
        <w:t>الحالـة العمليـة</w:t>
      </w:r>
      <w:r>
        <w:rPr>
          <w:rFonts w:ascii="Dubai" w:hAnsi="Dubai" w:cs="Dubai" w:hint="cs"/>
          <w:color w:val="000000"/>
          <w:sz w:val="24"/>
          <w:szCs w:val="24"/>
          <w:rtl/>
          <w:lang w:bidi="ar-AE"/>
        </w:rPr>
        <w:t xml:space="preserve">: </w:t>
      </w:r>
      <w:r w:rsidRPr="00555FD4">
        <w:rPr>
          <w:rFonts w:ascii="Dubai" w:hAnsi="Dubai" w:cs="Dubai"/>
          <w:color w:val="000000"/>
          <w:sz w:val="24"/>
          <w:szCs w:val="24"/>
          <w:rtl/>
          <w:lang w:bidi="ar-AE"/>
        </w:rPr>
        <w:t>تصنف الحالة العملية (للمشتغلين فقط) إلى أربع فئات هي:</w:t>
      </w:r>
    </w:p>
    <w:p w:rsidR="00555FD4" w:rsidRPr="00555FD4" w:rsidRDefault="00555FD4" w:rsidP="00E25685">
      <w:pPr>
        <w:pStyle w:val="ListParagraph"/>
        <w:numPr>
          <w:ilvl w:val="0"/>
          <w:numId w:val="14"/>
        </w:numPr>
        <w:bidi/>
        <w:spacing w:after="200" w:line="240" w:lineRule="auto"/>
        <w:jc w:val="both"/>
        <w:rPr>
          <w:rFonts w:ascii="Dubai" w:hAnsi="Dubai" w:cs="Dubai"/>
          <w:color w:val="000000"/>
          <w:sz w:val="24"/>
          <w:szCs w:val="24"/>
          <w:lang w:bidi="ar-AE"/>
        </w:rPr>
      </w:pPr>
      <w:r w:rsidRPr="00555FD4">
        <w:rPr>
          <w:rFonts w:ascii="Dubai" w:hAnsi="Dubai" w:cs="Dubai"/>
          <w:color w:val="000000"/>
          <w:sz w:val="24"/>
          <w:szCs w:val="24"/>
          <w:rtl/>
          <w:lang w:bidi="ar-AE"/>
        </w:rPr>
        <w:t>يعمل براتب أو أجر: هو الفرد الذي يعمل لدى الغير ويتلقى مقابل عمله أجراً، أو راتباً، أو عمولة، أو يحاسب بالقطعة، أو يحصل على أي ميزة عينية.</w:t>
      </w:r>
    </w:p>
    <w:p w:rsidR="00555FD4" w:rsidRPr="00555FD4" w:rsidRDefault="00555FD4" w:rsidP="00E25685">
      <w:pPr>
        <w:pStyle w:val="ListParagraph"/>
        <w:numPr>
          <w:ilvl w:val="0"/>
          <w:numId w:val="14"/>
        </w:numPr>
        <w:bidi/>
        <w:spacing w:after="200" w:line="240" w:lineRule="auto"/>
        <w:jc w:val="both"/>
        <w:rPr>
          <w:rFonts w:ascii="Dubai" w:hAnsi="Dubai" w:cs="Dubai"/>
          <w:color w:val="000000"/>
          <w:sz w:val="24"/>
          <w:szCs w:val="24"/>
          <w:rtl/>
          <w:lang w:bidi="ar-AE"/>
        </w:rPr>
      </w:pPr>
      <w:r w:rsidRPr="00555FD4">
        <w:rPr>
          <w:rFonts w:ascii="Dubai" w:hAnsi="Dubai" w:cs="Dubai"/>
          <w:color w:val="000000"/>
          <w:sz w:val="24"/>
          <w:szCs w:val="24"/>
          <w:rtl/>
          <w:lang w:bidi="ar-AE"/>
        </w:rPr>
        <w:t>صاحب عمـل مع وجود مستخدمين آخرين: هو الفرد الذي يعمل لحسابه الخاص ويستخدم آخرين سواء بأجر أو بدون أجر.</w:t>
      </w:r>
    </w:p>
    <w:p w:rsidR="00555FD4" w:rsidRPr="00555FD4" w:rsidRDefault="00555FD4" w:rsidP="00E25685">
      <w:pPr>
        <w:pStyle w:val="ListParagraph"/>
        <w:numPr>
          <w:ilvl w:val="0"/>
          <w:numId w:val="14"/>
        </w:numPr>
        <w:bidi/>
        <w:spacing w:after="200" w:line="240" w:lineRule="auto"/>
        <w:jc w:val="both"/>
        <w:rPr>
          <w:rFonts w:ascii="Dubai" w:hAnsi="Dubai" w:cs="Dubai"/>
          <w:color w:val="000000"/>
          <w:sz w:val="24"/>
          <w:szCs w:val="24"/>
          <w:lang w:bidi="ar-AE"/>
        </w:rPr>
      </w:pPr>
      <w:r w:rsidRPr="00555FD4">
        <w:rPr>
          <w:rFonts w:ascii="Dubai" w:hAnsi="Dubai" w:cs="Dubai"/>
          <w:color w:val="000000"/>
          <w:sz w:val="24"/>
          <w:szCs w:val="24"/>
          <w:rtl/>
          <w:lang w:bidi="ar-AE"/>
        </w:rPr>
        <w:t>يعمـل لحسـابه دون وجود مستخدمين آخرين: هو الفرد الذي يعمل لحسابه الخاص ولا يستخدم أحداً بأجر، ولا يعاونه أحد بدون أجر حتى ولو كان أحد أفراد أسرته.</w:t>
      </w:r>
    </w:p>
    <w:p w:rsidR="00555FD4" w:rsidRPr="00555FD4" w:rsidRDefault="00555FD4" w:rsidP="00E25685">
      <w:pPr>
        <w:pStyle w:val="ListParagraph"/>
        <w:numPr>
          <w:ilvl w:val="0"/>
          <w:numId w:val="14"/>
        </w:numPr>
        <w:bidi/>
        <w:spacing w:after="200" w:line="240" w:lineRule="auto"/>
        <w:jc w:val="both"/>
        <w:rPr>
          <w:rFonts w:ascii="Dubai" w:hAnsi="Dubai" w:cs="Dubai"/>
          <w:color w:val="000000"/>
          <w:sz w:val="24"/>
          <w:szCs w:val="24"/>
          <w:lang w:bidi="ar-AE"/>
        </w:rPr>
      </w:pPr>
      <w:r w:rsidRPr="00555FD4">
        <w:rPr>
          <w:rFonts w:ascii="Dubai" w:hAnsi="Dubai" w:cs="Dubai"/>
          <w:color w:val="000000"/>
          <w:sz w:val="24"/>
          <w:szCs w:val="24"/>
          <w:rtl/>
          <w:lang w:bidi="ar-AE"/>
        </w:rPr>
        <w:t>يعمل دون أجـــر (متطوع، متدرب،</w:t>
      </w:r>
      <w:r w:rsidRPr="00555FD4">
        <w:rPr>
          <w:rFonts w:ascii="Dubai" w:hAnsi="Dubai" w:cs="Dubai"/>
          <w:color w:val="000000"/>
          <w:sz w:val="24"/>
          <w:szCs w:val="24"/>
          <w:lang w:bidi="ar-AE"/>
        </w:rPr>
        <w:t xml:space="preserve"> </w:t>
      </w:r>
      <w:r w:rsidRPr="00555FD4">
        <w:rPr>
          <w:rFonts w:ascii="Dubai" w:hAnsi="Dubai" w:cs="Dubai"/>
          <w:color w:val="000000"/>
          <w:sz w:val="24"/>
          <w:szCs w:val="24"/>
          <w:rtl/>
          <w:lang w:bidi="ar-AE"/>
        </w:rPr>
        <w:t>الخ): هو الفرد الذي يعمل لدى الأسرة أو الغير في نشاط اقتصادي يهدف للكسب أو توفير عمالة، ولا يتقاضى نظير ذلك أجر نقدي أو عيني، وكذلك الأفراد المتطوعون الذين (يعملون بدون أجر).</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b/>
          <w:bCs/>
          <w:color w:val="000000"/>
          <w:sz w:val="24"/>
          <w:szCs w:val="24"/>
          <w:rtl/>
          <w:lang w:bidi="ar-AE"/>
        </w:rPr>
        <w:t>نوع حيازة المسكن</w:t>
      </w:r>
      <w:r>
        <w:rPr>
          <w:rFonts w:ascii="Dubai" w:hAnsi="Dubai" w:cs="Dubai" w:hint="cs"/>
          <w:color w:val="000000"/>
          <w:sz w:val="24"/>
          <w:szCs w:val="24"/>
          <w:rtl/>
          <w:lang w:bidi="ar-AE"/>
        </w:rPr>
        <w:t xml:space="preserve">: </w:t>
      </w:r>
      <w:r w:rsidRPr="00555FD4">
        <w:rPr>
          <w:rFonts w:ascii="Dubai" w:hAnsi="Dubai" w:cs="Dubai"/>
          <w:color w:val="000000"/>
          <w:sz w:val="24"/>
          <w:szCs w:val="24"/>
          <w:rtl/>
          <w:lang w:bidi="ar-AE"/>
        </w:rPr>
        <w:t>يقصد بنوع الحيازة طريقة إشغال المسكن. ولأغراض المسح تكون إحدى الحالات التالية:</w:t>
      </w:r>
    </w:p>
    <w:p w:rsidR="00555FD4" w:rsidRPr="00555FD4" w:rsidRDefault="00555FD4" w:rsidP="00E25685">
      <w:pPr>
        <w:pStyle w:val="ListParagraph"/>
        <w:numPr>
          <w:ilvl w:val="0"/>
          <w:numId w:val="15"/>
        </w:numPr>
        <w:bidi/>
        <w:spacing w:after="200" w:line="240" w:lineRule="auto"/>
        <w:jc w:val="both"/>
        <w:rPr>
          <w:rFonts w:ascii="Dubai" w:hAnsi="Dubai" w:cs="Dubai"/>
          <w:color w:val="000000"/>
          <w:sz w:val="24"/>
          <w:szCs w:val="24"/>
          <w:lang w:bidi="ar-AE"/>
        </w:rPr>
      </w:pPr>
      <w:r w:rsidRPr="00555FD4">
        <w:rPr>
          <w:rFonts w:ascii="Dubai" w:hAnsi="Dubai" w:cs="Dubai"/>
          <w:color w:val="000000"/>
          <w:sz w:val="24"/>
          <w:szCs w:val="24"/>
          <w:rtl/>
          <w:lang w:bidi="ar-AE"/>
        </w:rPr>
        <w:t>ملك: إذا كان المسكن ملكاً للأسرة أو أحد أفرادها</w:t>
      </w:r>
    </w:p>
    <w:p w:rsidR="00555FD4" w:rsidRPr="00555FD4" w:rsidRDefault="00555FD4" w:rsidP="00E25685">
      <w:pPr>
        <w:pStyle w:val="ListParagraph"/>
        <w:numPr>
          <w:ilvl w:val="0"/>
          <w:numId w:val="15"/>
        </w:numPr>
        <w:bidi/>
        <w:spacing w:after="200" w:line="240" w:lineRule="auto"/>
        <w:jc w:val="both"/>
        <w:rPr>
          <w:rFonts w:ascii="Dubai" w:hAnsi="Dubai" w:cs="Dubai"/>
          <w:color w:val="000000"/>
          <w:sz w:val="24"/>
          <w:szCs w:val="24"/>
          <w:lang w:bidi="ar-AE"/>
        </w:rPr>
      </w:pPr>
      <w:r w:rsidRPr="00555FD4">
        <w:rPr>
          <w:rFonts w:ascii="Dubai" w:hAnsi="Dubai" w:cs="Dubai"/>
          <w:color w:val="000000"/>
          <w:sz w:val="24"/>
          <w:szCs w:val="24"/>
          <w:rtl/>
          <w:lang w:bidi="ar-AE"/>
        </w:rPr>
        <w:t>مستأجر: إذا كانت الأسرة قد استأجرت المسكن مباشرة من المالك أو وكيله وتقوم هي بنفسها من تسديد قيمة الإيجار.</w:t>
      </w:r>
    </w:p>
    <w:p w:rsidR="00555FD4" w:rsidRPr="00555FD4" w:rsidRDefault="00555FD4" w:rsidP="00E25685">
      <w:pPr>
        <w:pStyle w:val="ListParagraph"/>
        <w:numPr>
          <w:ilvl w:val="0"/>
          <w:numId w:val="15"/>
        </w:numPr>
        <w:bidi/>
        <w:spacing w:after="200" w:line="240" w:lineRule="auto"/>
        <w:jc w:val="both"/>
        <w:rPr>
          <w:rFonts w:ascii="Dubai" w:hAnsi="Dubai" w:cs="Dubai"/>
          <w:color w:val="000000"/>
          <w:sz w:val="24"/>
          <w:szCs w:val="24"/>
          <w:lang w:bidi="ar-AE"/>
        </w:rPr>
      </w:pPr>
      <w:r w:rsidRPr="00555FD4">
        <w:rPr>
          <w:rFonts w:ascii="Dubai" w:hAnsi="Dubai" w:cs="Dubai"/>
          <w:color w:val="000000"/>
          <w:sz w:val="24"/>
          <w:szCs w:val="24"/>
          <w:rtl/>
          <w:lang w:bidi="ar-AE"/>
        </w:rPr>
        <w:t>دون مقابل: كأن يكون المسكن ملك لأحد الأقارب أو لجهة ما ولا يتم دفع قيمة عن ذلك.</w:t>
      </w:r>
    </w:p>
    <w:p w:rsidR="00555FD4" w:rsidRPr="00555FD4" w:rsidRDefault="00555FD4" w:rsidP="00E25685">
      <w:pPr>
        <w:pStyle w:val="ListParagraph"/>
        <w:numPr>
          <w:ilvl w:val="0"/>
          <w:numId w:val="15"/>
        </w:numPr>
        <w:bidi/>
        <w:spacing w:after="200" w:line="240" w:lineRule="auto"/>
        <w:jc w:val="both"/>
        <w:rPr>
          <w:rFonts w:ascii="Dubai" w:hAnsi="Dubai" w:cs="Dubai"/>
          <w:color w:val="000000"/>
          <w:sz w:val="24"/>
          <w:szCs w:val="24"/>
          <w:lang w:bidi="ar-AE"/>
        </w:rPr>
      </w:pPr>
      <w:r w:rsidRPr="00555FD4">
        <w:rPr>
          <w:rFonts w:ascii="Dubai" w:hAnsi="Dubai" w:cs="Dubai"/>
          <w:color w:val="000000"/>
          <w:sz w:val="24"/>
          <w:szCs w:val="24"/>
          <w:rtl/>
          <w:lang w:bidi="ar-AE"/>
        </w:rPr>
        <w:t>مقابل عمل: إذا كانت الأسرة تسكن في المسكن وتقوم جهة العمل بتسديد قيمة الإيجار بالكامل.</w:t>
      </w:r>
    </w:p>
    <w:p w:rsidR="00555FD4" w:rsidRPr="00555FD4" w:rsidRDefault="00555FD4" w:rsidP="00E25685">
      <w:pPr>
        <w:pStyle w:val="ListParagraph"/>
        <w:numPr>
          <w:ilvl w:val="0"/>
          <w:numId w:val="15"/>
        </w:numPr>
        <w:bidi/>
        <w:spacing w:after="200" w:line="240" w:lineRule="auto"/>
        <w:jc w:val="both"/>
        <w:rPr>
          <w:rFonts w:ascii="Dubai" w:hAnsi="Dubai" w:cs="Dubai"/>
          <w:color w:val="000000"/>
          <w:sz w:val="24"/>
          <w:szCs w:val="24"/>
          <w:rtl/>
          <w:lang w:bidi="ar-AE"/>
        </w:rPr>
      </w:pPr>
      <w:r w:rsidRPr="00555FD4">
        <w:rPr>
          <w:rFonts w:ascii="Dubai" w:hAnsi="Dubai" w:cs="Dubai"/>
          <w:color w:val="000000"/>
          <w:sz w:val="24"/>
          <w:szCs w:val="24"/>
          <w:rtl/>
          <w:lang w:bidi="ar-AE"/>
        </w:rPr>
        <w:t>أخرى: غير ذلك وتحدد مثل: منحة حكومية</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b/>
          <w:bCs/>
          <w:color w:val="000000"/>
          <w:sz w:val="24"/>
          <w:szCs w:val="24"/>
          <w:rtl/>
          <w:lang w:bidi="ar-AE"/>
        </w:rPr>
        <w:lastRenderedPageBreak/>
        <w:t>الدخل</w:t>
      </w:r>
      <w:r w:rsidRPr="00555FD4">
        <w:rPr>
          <w:rFonts w:ascii="Dubai" w:hAnsi="Dubai" w:cs="Dubai"/>
          <w:color w:val="000000"/>
          <w:sz w:val="24"/>
          <w:szCs w:val="24"/>
          <w:rtl/>
          <w:lang w:bidi="ar-AE"/>
        </w:rPr>
        <w:t xml:space="preserve"> </w:t>
      </w:r>
      <w:r>
        <w:rPr>
          <w:rFonts w:ascii="Dubai" w:hAnsi="Dubai" w:cs="Dubai" w:hint="cs"/>
          <w:color w:val="000000"/>
          <w:sz w:val="24"/>
          <w:szCs w:val="24"/>
          <w:rtl/>
          <w:lang w:bidi="ar-AE"/>
        </w:rPr>
        <w:t xml:space="preserve">: </w:t>
      </w:r>
      <w:r w:rsidRPr="00555FD4">
        <w:rPr>
          <w:rFonts w:ascii="Dubai" w:hAnsi="Dubai" w:cs="Dubai"/>
          <w:color w:val="000000"/>
          <w:sz w:val="24"/>
          <w:szCs w:val="24"/>
          <w:rtl/>
          <w:lang w:bidi="ar-AE"/>
        </w:rPr>
        <w:t>ولأغراض هذا المسح، يعرف دخل الأسرة بأنه جملة الدخل النقدي والعيني المتجمع من دخول جميع أفرادها، والذي يتاح للأسرة الإنفاق منه على أوجه إنفاقها.  وتعتمد الأسرة عادة في تغطية نفقاتها على ما تحصل عليه من دخل جاري من كافة مصادره المختلفة.  وفي حالة عجز الدخل الجاري عن مقابلة الإنفاق الجاري للأسرة، فإنها تلجأ إلى تغطية هذا العجز عن طريق التصرف في بعض العمليات الرأسمالية، كبيع قطعة أرض أو بعض الأوراق المالية، أو الاقتراض من الغير .. الخ.  وبالمثل في حالة وجود فائض لدى الأسرة نتيجة زيادة الدخل الجاري عن الإنفاق الجاري، فإن الأسرة – عادة - تحول هذا الفائض إلى شكل من أشكال الادخار أو الاستثمار، كإيداعه في المصارف، أو شراء ذهب أو قطعة أرض أو أوراق مالية ... الخ.</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b/>
          <w:bCs/>
          <w:color w:val="000000"/>
          <w:sz w:val="24"/>
          <w:szCs w:val="24"/>
          <w:rtl/>
          <w:lang w:bidi="ar-AE"/>
        </w:rPr>
        <w:t>المساعدات أو المنافع المالية</w:t>
      </w:r>
      <w:r>
        <w:rPr>
          <w:rFonts w:ascii="Dubai" w:hAnsi="Dubai" w:cs="Dubai" w:hint="cs"/>
          <w:color w:val="000000"/>
          <w:sz w:val="24"/>
          <w:szCs w:val="24"/>
          <w:rtl/>
          <w:lang w:bidi="ar-AE"/>
        </w:rPr>
        <w:t xml:space="preserve">: </w:t>
      </w:r>
      <w:r w:rsidRPr="00555FD4">
        <w:rPr>
          <w:rFonts w:ascii="Dubai" w:hAnsi="Dubai" w:cs="Dubai"/>
          <w:color w:val="000000"/>
          <w:sz w:val="24"/>
          <w:szCs w:val="24"/>
          <w:rtl/>
          <w:lang w:bidi="ar-AE"/>
        </w:rPr>
        <w:t>والمقصود بالمساعدات او المنافع المالية هي تلك المساعدات أو المنافع المقدمة للأسر والمتعلقة بحالات خاصة كالترمل والطلاق والتيتم ... عن طريق جهات حكومية أو محلية أو خيرية أو حتى أشخاص قادرين أو جهات غير حكومية.</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b/>
          <w:bCs/>
          <w:color w:val="000000"/>
          <w:sz w:val="24"/>
          <w:szCs w:val="24"/>
          <w:rtl/>
          <w:lang w:bidi="ar-AE"/>
        </w:rPr>
        <w:t>العامل المساعد</w:t>
      </w:r>
      <w:r>
        <w:rPr>
          <w:rFonts w:ascii="Dubai" w:hAnsi="Dubai" w:cs="Dubai" w:hint="cs"/>
          <w:color w:val="000000"/>
          <w:sz w:val="24"/>
          <w:szCs w:val="24"/>
          <w:rtl/>
          <w:lang w:bidi="ar-AE"/>
        </w:rPr>
        <w:t xml:space="preserve">: </w:t>
      </w:r>
      <w:r w:rsidRPr="00555FD4">
        <w:rPr>
          <w:rFonts w:ascii="Dubai" w:hAnsi="Dubai" w:cs="Dubai"/>
          <w:color w:val="000000"/>
          <w:sz w:val="24"/>
          <w:szCs w:val="24"/>
          <w:rtl/>
          <w:lang w:bidi="ar-AE"/>
        </w:rPr>
        <w:t>هو الشخص الذي قامت الأسرة بتوظيفه للقيام بتقديم خدمة أو أكثر لها سواء كان ذلك بدوام كلي أو جزئي وليس شرطاً الإقامة المعتادة الدائمة في المنزل حيث يمكن أن يقيم العامل المساعد خارج المنزل. ومن الأمثلة على ذلك: خادم، طباخ، مربي، سائق، بستاني، مقدم رعاية، حارس ...الخ.</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b/>
          <w:bCs/>
          <w:color w:val="000000"/>
          <w:sz w:val="24"/>
          <w:szCs w:val="24"/>
          <w:rtl/>
          <w:lang w:bidi="ar-AE"/>
        </w:rPr>
        <w:t>مقدم الرعاية</w:t>
      </w:r>
      <w:r w:rsidRPr="00555FD4">
        <w:rPr>
          <w:rFonts w:ascii="Dubai" w:hAnsi="Dubai" w:cs="Dubai"/>
          <w:color w:val="000000"/>
          <w:sz w:val="24"/>
          <w:szCs w:val="24"/>
          <w:rtl/>
          <w:lang w:bidi="ar-AE"/>
        </w:rPr>
        <w:t xml:space="preserve"> </w:t>
      </w:r>
      <w:r>
        <w:rPr>
          <w:rFonts w:ascii="Dubai" w:hAnsi="Dubai" w:cs="Dubai" w:hint="cs"/>
          <w:color w:val="000000"/>
          <w:sz w:val="24"/>
          <w:szCs w:val="24"/>
          <w:rtl/>
          <w:lang w:bidi="ar-AE"/>
        </w:rPr>
        <w:t xml:space="preserve">: </w:t>
      </w:r>
      <w:r w:rsidRPr="00555FD4">
        <w:rPr>
          <w:rFonts w:ascii="Dubai" w:hAnsi="Dubai" w:cs="Dubai"/>
          <w:color w:val="000000"/>
          <w:sz w:val="24"/>
          <w:szCs w:val="24"/>
          <w:rtl/>
          <w:lang w:bidi="ar-AE"/>
        </w:rPr>
        <w:t xml:space="preserve">هو كل شخص مهني متخصص في تقديم خدمات لا يستطيع الفرد المحتاج للرعاية تأديتها بنفسه كالعناية الشخصية والنظافة، الأكل والشرب، التنقل، تناول الأدوية، المصاحبة والترويح عن النفس...  </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b/>
          <w:bCs/>
          <w:color w:val="000000"/>
          <w:sz w:val="24"/>
          <w:szCs w:val="24"/>
          <w:rtl/>
          <w:lang w:bidi="ar-AE"/>
        </w:rPr>
        <w:t xml:space="preserve">المجتمع المحلي </w:t>
      </w:r>
      <w:r w:rsidRPr="00555FD4">
        <w:rPr>
          <w:rFonts w:ascii="Dubai" w:hAnsi="Dubai" w:cs="Dubai" w:hint="cs"/>
          <w:b/>
          <w:bCs/>
          <w:color w:val="000000"/>
          <w:sz w:val="24"/>
          <w:szCs w:val="24"/>
          <w:rtl/>
          <w:lang w:bidi="ar-AE"/>
        </w:rPr>
        <w:t>:</w:t>
      </w:r>
      <w:r>
        <w:rPr>
          <w:rFonts w:ascii="Dubai" w:hAnsi="Dubai" w:cs="Dubai" w:hint="cs"/>
          <w:color w:val="000000"/>
          <w:sz w:val="24"/>
          <w:szCs w:val="24"/>
          <w:rtl/>
          <w:lang w:bidi="ar-AE"/>
        </w:rPr>
        <w:t xml:space="preserve"> </w:t>
      </w:r>
      <w:r w:rsidRPr="00555FD4">
        <w:rPr>
          <w:rFonts w:ascii="Dubai" w:hAnsi="Dubai" w:cs="Dubai"/>
          <w:color w:val="000000"/>
          <w:sz w:val="24"/>
          <w:szCs w:val="24"/>
          <w:rtl/>
          <w:lang w:bidi="ar-AE"/>
        </w:rPr>
        <w:t>بشكل عام، يشير مفهوم المجتمع المحلي إلى مجموعة من الناس يقيمون في منطقة جغرافية محددة، ويشتركون معاً في الأنشطة الاقتصادية والاجتماعية والثقافية..، ويكّونون فيما بينهم وحدة اجتماعية واحدة، تسودها قيم عامة يشعرون بالانتماء إليها. كما يتفق الكثير على أن المجتمع المحلي يشير إلى منطقة محلية محددة ذات طابع خاص، تظهر فيه صور تفاعل الأفراد بحيث تتيح ظهور الأنشطة اليومية المشتركة لتقديم خدمات أساسية لأفراد هذا المجتمع.</w:t>
      </w:r>
    </w:p>
    <w:p w:rsidR="00555FD4" w:rsidRPr="00555FD4" w:rsidRDefault="00555FD4" w:rsidP="00E25685">
      <w:pPr>
        <w:bidi/>
        <w:spacing w:after="200" w:line="240" w:lineRule="auto"/>
        <w:jc w:val="both"/>
        <w:rPr>
          <w:rFonts w:ascii="Dubai" w:hAnsi="Dubai" w:cs="Dubai"/>
          <w:color w:val="000000"/>
          <w:sz w:val="24"/>
          <w:szCs w:val="24"/>
          <w:rtl/>
          <w:lang w:bidi="ar-AE"/>
        </w:rPr>
      </w:pPr>
      <w:r w:rsidRPr="00555FD4">
        <w:rPr>
          <w:rFonts w:ascii="Dubai" w:hAnsi="Dubai" w:cs="Dubai"/>
          <w:b/>
          <w:bCs/>
          <w:color w:val="000000"/>
          <w:sz w:val="24"/>
          <w:szCs w:val="24"/>
          <w:rtl/>
          <w:lang w:bidi="ar-AE"/>
        </w:rPr>
        <w:t>التطوع</w:t>
      </w:r>
      <w:r w:rsidRPr="00555FD4">
        <w:rPr>
          <w:rFonts w:ascii="Dubai" w:hAnsi="Dubai" w:cs="Dubai"/>
          <w:color w:val="000000"/>
          <w:sz w:val="24"/>
          <w:szCs w:val="24"/>
          <w:rtl/>
          <w:lang w:bidi="ar-AE"/>
        </w:rPr>
        <w:t xml:space="preserve"> </w:t>
      </w:r>
      <w:r>
        <w:rPr>
          <w:rFonts w:ascii="Dubai" w:hAnsi="Dubai" w:cs="Dubai" w:hint="cs"/>
          <w:color w:val="000000"/>
          <w:sz w:val="24"/>
          <w:szCs w:val="24"/>
          <w:rtl/>
          <w:lang w:bidi="ar-AE"/>
        </w:rPr>
        <w:t xml:space="preserve">: </w:t>
      </w:r>
      <w:r w:rsidRPr="00555FD4">
        <w:rPr>
          <w:rFonts w:ascii="Dubai" w:hAnsi="Dubai" w:cs="Dubai"/>
          <w:color w:val="000000"/>
          <w:sz w:val="24"/>
          <w:szCs w:val="24"/>
          <w:rtl/>
          <w:lang w:bidi="ar-AE"/>
        </w:rPr>
        <w:t xml:space="preserve">يمكن تعريفه على انه كل عمل بدون أجر يقوم به الإنسان وهو ليس مجبراً على ذلك. كتخصيص الوقت والجهد والمهارات التي يكتسبها الإنسان لمساعدة أفراد محتاجين  في المجتمع المحلي أو في المدارس أو في المستشفيات أو الجمعيات الدينية أو المراكز </w:t>
      </w:r>
      <w:r w:rsidR="009E154C">
        <w:rPr>
          <w:rFonts w:ascii="Dubai" w:hAnsi="Dubai" w:cs="Dubai"/>
          <w:color w:val="000000"/>
          <w:sz w:val="24"/>
          <w:szCs w:val="24"/>
          <w:rtl/>
          <w:lang w:bidi="ar-AE"/>
        </w:rPr>
        <w:t>التي تقدم الرعاية الاجتماعية.</w:t>
      </w:r>
    </w:p>
    <w:p w:rsidR="0093782D" w:rsidRPr="00085EE6" w:rsidRDefault="0093782D" w:rsidP="00E25685">
      <w:pPr>
        <w:bidi/>
        <w:spacing w:after="200" w:line="240" w:lineRule="auto"/>
        <w:jc w:val="both"/>
        <w:rPr>
          <w:rFonts w:ascii="Dubai" w:hAnsi="Dubai" w:cs="Dubai"/>
          <w:color w:val="000000"/>
          <w:sz w:val="24"/>
          <w:szCs w:val="24"/>
          <w:lang w:bidi="ar-AE"/>
        </w:rPr>
      </w:pPr>
    </w:p>
    <w:sectPr w:rsidR="0093782D" w:rsidRPr="00085EE6" w:rsidSect="00F346F6">
      <w:headerReference w:type="default" r:id="rId19"/>
      <w:footerReference w:type="default" r:id="rId20"/>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E8B" w:rsidRDefault="00F05E8B" w:rsidP="0093782D">
      <w:pPr>
        <w:spacing w:after="0" w:line="240" w:lineRule="auto"/>
      </w:pPr>
      <w:r>
        <w:separator/>
      </w:r>
    </w:p>
  </w:endnote>
  <w:endnote w:type="continuationSeparator" w:id="0">
    <w:p w:rsidR="00F05E8B" w:rsidRDefault="00F05E8B"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Dubai">
    <w:panose1 w:val="020B0503030403030204"/>
    <w:charset w:val="00"/>
    <w:family w:val="swiss"/>
    <w:notTrueType/>
    <w:pitch w:val="variable"/>
    <w:sig w:usb0="80002067" w:usb1="80000000" w:usb2="00000008" w:usb3="00000000" w:csb0="00000041" w:csb1="00000000"/>
  </w:font>
  <w:font w:name="Simplified Arabic">
    <w:altName w:val="Times New Roman"/>
    <w:panose1 w:val="02020603050405020304"/>
    <w:charset w:val="00"/>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92E" w:rsidRDefault="0069292E">
    <w:pPr>
      <w:pStyle w:val="Footer"/>
      <w:rPr>
        <w:noProof/>
      </w:rPr>
    </w:pPr>
  </w:p>
  <w:p w:rsidR="00E8123E" w:rsidRDefault="00E8123E" w:rsidP="00E8123E">
    <w:pPr>
      <w:pStyle w:val="Footer"/>
      <w:rPr>
        <w:noProof/>
      </w:rPr>
    </w:pPr>
  </w:p>
  <w:p w:rsidR="00E8123E" w:rsidRDefault="00E8123E" w:rsidP="00E8123E">
    <w:pPr>
      <w:pStyle w:val="Footer"/>
      <w:rPr>
        <w:noProof/>
      </w:rPr>
    </w:pPr>
  </w:p>
  <w:p w:rsidR="00E8123E" w:rsidRDefault="00E8123E" w:rsidP="00E8123E">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4DA5D47E" wp14:editId="6DD5B6B2">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8123E" w:rsidRPr="00C0781E" w:rsidRDefault="00E8123E" w:rsidP="00E8123E">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AR v</w:t>
                          </w:r>
                          <w:r>
                            <w:rPr>
                              <w:rFonts w:ascii="Dubai" w:hAnsi="Dubai" w:cs="Dubai"/>
                              <w:color w:val="000000"/>
                              <w:sz w:val="16"/>
                              <w:szCs w:val="16"/>
                            </w:rPr>
                            <w:t>2</w:t>
                          </w:r>
                          <w:r w:rsidRPr="00C0781E">
                            <w:rPr>
                              <w:rFonts w:ascii="Dubai" w:hAnsi="Dubai" w:cs="Dubai"/>
                              <w:color w:val="000000"/>
                              <w:sz w:val="16"/>
                              <w:szCs w:val="16"/>
                            </w:rPr>
                            <w:t>.0 20</w:t>
                          </w:r>
                          <w:r>
                            <w:rPr>
                              <w:rFonts w:ascii="Dubai" w:hAnsi="Dubai" w:cs="Dubai"/>
                              <w:color w:val="000000"/>
                              <w:sz w:val="16"/>
                              <w:szCs w:val="16"/>
                            </w:rPr>
                            <w:t>12</w:t>
                          </w:r>
                          <w:r w:rsidRPr="00C0781E">
                            <w:rPr>
                              <w:rFonts w:ascii="Dubai" w:hAnsi="Dubai" w:cs="Dubai"/>
                              <w:color w:val="000000"/>
                              <w:sz w:val="16"/>
                              <w:szCs w:val="16"/>
                            </w:rPr>
                            <w:t xml:space="preserve">-01: Ref. No </w:t>
                          </w:r>
                        </w:p>
                        <w:p w:rsidR="00E8123E" w:rsidRPr="00C0781E" w:rsidRDefault="00E8123E" w:rsidP="00E8123E">
                          <w:pPr>
                            <w:rPr>
                              <w:rFonts w:ascii="Dubai" w:hAnsi="Dubai" w:cs="Dubai"/>
                              <w:color w:val="000000"/>
                              <w:sz w:val="16"/>
                              <w:szCs w:val="16"/>
                            </w:rPr>
                          </w:pPr>
                        </w:p>
                        <w:p w:rsidR="00E8123E" w:rsidRDefault="00E8123E" w:rsidP="00E81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5D47E" id="_x0000_t202" coordsize="21600,21600" o:spt="202" path="m,l,21600r21600,l21600,xe">
              <v:stroke joinstyle="miter"/>
              <v:path gradientshapeok="t" o:connecttype="rect"/>
            </v:shapetype>
            <v:shape id="Text Box 7" o:spid="_x0000_s1028"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E8123E" w:rsidRPr="00C0781E" w:rsidRDefault="00E8123E" w:rsidP="00E8123E">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AR v</w:t>
                    </w:r>
                    <w:r>
                      <w:rPr>
                        <w:rFonts w:ascii="Dubai" w:hAnsi="Dubai" w:cs="Dubai"/>
                        <w:color w:val="000000"/>
                        <w:sz w:val="16"/>
                        <w:szCs w:val="16"/>
                      </w:rPr>
                      <w:t>2</w:t>
                    </w:r>
                    <w:r w:rsidRPr="00C0781E">
                      <w:rPr>
                        <w:rFonts w:ascii="Dubai" w:hAnsi="Dubai" w:cs="Dubai"/>
                        <w:color w:val="000000"/>
                        <w:sz w:val="16"/>
                        <w:szCs w:val="16"/>
                      </w:rPr>
                      <w:t>.0 20</w:t>
                    </w:r>
                    <w:r>
                      <w:rPr>
                        <w:rFonts w:ascii="Dubai" w:hAnsi="Dubai" w:cs="Dubai"/>
                        <w:color w:val="000000"/>
                        <w:sz w:val="16"/>
                        <w:szCs w:val="16"/>
                      </w:rPr>
                      <w:t>1</w:t>
                    </w:r>
                    <w:r>
                      <w:rPr>
                        <w:rFonts w:ascii="Dubai" w:hAnsi="Dubai" w:cs="Dubai"/>
                        <w:color w:val="000000"/>
                        <w:sz w:val="16"/>
                        <w:szCs w:val="16"/>
                      </w:rPr>
                      <w:t>2</w:t>
                    </w:r>
                    <w:r w:rsidRPr="00C0781E">
                      <w:rPr>
                        <w:rFonts w:ascii="Dubai" w:hAnsi="Dubai" w:cs="Dubai"/>
                        <w:color w:val="000000"/>
                        <w:sz w:val="16"/>
                        <w:szCs w:val="16"/>
                      </w:rPr>
                      <w:t xml:space="preserve">-01: Ref. No </w:t>
                    </w:r>
                  </w:p>
                  <w:p w:rsidR="00E8123E" w:rsidRPr="00C0781E" w:rsidRDefault="00E8123E" w:rsidP="00E8123E">
                    <w:pPr>
                      <w:rPr>
                        <w:rFonts w:ascii="Dubai" w:hAnsi="Dubai" w:cs="Dubai"/>
                        <w:color w:val="000000"/>
                        <w:sz w:val="16"/>
                        <w:szCs w:val="16"/>
                      </w:rPr>
                    </w:pPr>
                  </w:p>
                  <w:p w:rsidR="00E8123E" w:rsidRDefault="00E8123E" w:rsidP="00E8123E"/>
                </w:txbxContent>
              </v:textbox>
              <w10:wrap anchorx="page"/>
            </v:shape>
          </w:pict>
        </mc:Fallback>
      </mc:AlternateContent>
    </w:r>
    <w:r>
      <w:rPr>
        <w:noProof/>
      </w:rPr>
      <w:drawing>
        <wp:anchor distT="0" distB="0" distL="114300" distR="114300" simplePos="0" relativeHeight="251665408" behindDoc="1" locked="0" layoutInCell="1" allowOverlap="1" wp14:anchorId="3ACEAB19" wp14:editId="2586AF3B">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E8123E" w:rsidRPr="00082D55" w:rsidRDefault="00E8123E" w:rsidP="00E8123E">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1934A0">
      <w:rPr>
        <w:noProof/>
        <w:color w:val="FFFFFF" w:themeColor="background1"/>
      </w:rPr>
      <w:t>13</w:t>
    </w:r>
    <w:r w:rsidRPr="00082D55">
      <w:rPr>
        <w:noProof/>
        <w:color w:val="FFFFFF" w:themeColor="background1"/>
      </w:rPr>
      <w:fldChar w:fldCharType="end"/>
    </w:r>
  </w:p>
  <w:p w:rsidR="00E8123E" w:rsidRDefault="00E8123E" w:rsidP="00E8123E">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3AFD3969" wp14:editId="1F9035DB">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E8123E" w:rsidRPr="00C0781E" w:rsidRDefault="00E8123E" w:rsidP="00E8123E">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E8123E" w:rsidRPr="00C0781E" w:rsidRDefault="00E8123E" w:rsidP="00E8123E">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E8123E" w:rsidRDefault="00E8123E" w:rsidP="00E81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D3969" id="Text Box 6"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E8123E" w:rsidRPr="00C0781E" w:rsidRDefault="00E8123E" w:rsidP="00E8123E">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E8123E" w:rsidRPr="00C0781E" w:rsidRDefault="00E8123E" w:rsidP="00E8123E">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E8123E" w:rsidRDefault="00E8123E" w:rsidP="00E8123E"/>
                </w:txbxContent>
              </v:textbox>
              <w10:wrap anchorx="page"/>
            </v:shape>
          </w:pict>
        </mc:Fallback>
      </mc:AlternateContent>
    </w:r>
  </w:p>
  <w:p w:rsidR="00E8123E" w:rsidRDefault="00E8123E" w:rsidP="00E8123E">
    <w:pPr>
      <w:pStyle w:val="Footer"/>
      <w:rPr>
        <w:noProof/>
      </w:rPr>
    </w:pPr>
  </w:p>
  <w:p w:rsidR="0069292E" w:rsidRDefault="0069292E">
    <w:pPr>
      <w:pStyle w:val="Footer"/>
      <w:rPr>
        <w:noProof/>
      </w:rPr>
    </w:pPr>
  </w:p>
  <w:p w:rsidR="0069292E" w:rsidRPr="00082D55" w:rsidRDefault="0069292E" w:rsidP="0093444A">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1934A0">
      <w:rPr>
        <w:noProof/>
        <w:color w:val="FFFFFF" w:themeColor="background1"/>
      </w:rPr>
      <w:t>13</w:t>
    </w:r>
    <w:r w:rsidRPr="00082D55">
      <w:rPr>
        <w:noProof/>
        <w:color w:val="FFFFFF" w:themeColor="background1"/>
      </w:rPr>
      <w:fldChar w:fldCharType="end"/>
    </w:r>
    <w:r>
      <w:rPr>
        <w:noProof/>
        <w:color w:val="FFFFFF" w:themeColor="background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E8B" w:rsidRDefault="00F05E8B" w:rsidP="0093782D">
      <w:pPr>
        <w:spacing w:after="0" w:line="240" w:lineRule="auto"/>
      </w:pPr>
      <w:r>
        <w:separator/>
      </w:r>
    </w:p>
  </w:footnote>
  <w:footnote w:type="continuationSeparator" w:id="0">
    <w:p w:rsidR="00F05E8B" w:rsidRDefault="00F05E8B"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92E" w:rsidRDefault="0069292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69292E" w:rsidRDefault="0069292E" w:rsidP="00796B9E">
    <w:pPr>
      <w:pStyle w:val="Header"/>
      <w:tabs>
        <w:tab w:val="clear" w:pos="4680"/>
        <w:tab w:val="clear" w:pos="9360"/>
        <w:tab w:val="left" w:pos="6765"/>
      </w:tabs>
      <w:jc w:val="center"/>
      <w:rPr>
        <w:noProof/>
      </w:rPr>
    </w:pPr>
  </w:p>
  <w:p w:rsidR="0069292E" w:rsidRDefault="0069292E"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3A2"/>
    <w:multiLevelType w:val="multilevel"/>
    <w:tmpl w:val="5EAA0D2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2E133AD"/>
    <w:multiLevelType w:val="multilevel"/>
    <w:tmpl w:val="AFD62B24"/>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7985538"/>
    <w:multiLevelType w:val="multilevel"/>
    <w:tmpl w:val="AFD62B24"/>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0CD00DC"/>
    <w:multiLevelType w:val="hybridMultilevel"/>
    <w:tmpl w:val="AFD62B24"/>
    <w:lvl w:ilvl="0" w:tplc="53F6869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C33A1"/>
    <w:multiLevelType w:val="hybridMultilevel"/>
    <w:tmpl w:val="A736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918AA"/>
    <w:multiLevelType w:val="multilevel"/>
    <w:tmpl w:val="5EAA0D2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59D1922"/>
    <w:multiLevelType w:val="hybridMultilevel"/>
    <w:tmpl w:val="E998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762F0E"/>
    <w:multiLevelType w:val="multilevel"/>
    <w:tmpl w:val="5EAA0D2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ECC2C13"/>
    <w:multiLevelType w:val="multilevel"/>
    <w:tmpl w:val="5EAA0D2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FB93DE0"/>
    <w:multiLevelType w:val="hybridMultilevel"/>
    <w:tmpl w:val="DDE6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D330DE"/>
    <w:multiLevelType w:val="hybridMultilevel"/>
    <w:tmpl w:val="EE980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72CE3"/>
    <w:multiLevelType w:val="multilevel"/>
    <w:tmpl w:val="5EAA0D2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CAA14CC"/>
    <w:multiLevelType w:val="multilevel"/>
    <w:tmpl w:val="AFD62B24"/>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7A810B41"/>
    <w:multiLevelType w:val="hybridMultilevel"/>
    <w:tmpl w:val="ED30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E61BA6"/>
    <w:multiLevelType w:val="multilevel"/>
    <w:tmpl w:val="163C613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10"/>
  </w:num>
  <w:num w:numId="3">
    <w:abstractNumId w:val="13"/>
  </w:num>
  <w:num w:numId="4">
    <w:abstractNumId w:val="3"/>
  </w:num>
  <w:num w:numId="5">
    <w:abstractNumId w:val="9"/>
  </w:num>
  <w:num w:numId="6">
    <w:abstractNumId w:val="2"/>
  </w:num>
  <w:num w:numId="7">
    <w:abstractNumId w:val="6"/>
  </w:num>
  <w:num w:numId="8">
    <w:abstractNumId w:val="4"/>
  </w:num>
  <w:num w:numId="9">
    <w:abstractNumId w:val="1"/>
  </w:num>
  <w:num w:numId="10">
    <w:abstractNumId w:val="12"/>
  </w:num>
  <w:num w:numId="11">
    <w:abstractNumId w:val="11"/>
  </w:num>
  <w:num w:numId="12">
    <w:abstractNumId w:val="5"/>
  </w:num>
  <w:num w:numId="13">
    <w:abstractNumId w:val="0"/>
  </w:num>
  <w:num w:numId="14">
    <w:abstractNumId w:val="7"/>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060D4"/>
    <w:rsid w:val="00082C77"/>
    <w:rsid w:val="00082D55"/>
    <w:rsid w:val="00085EE6"/>
    <w:rsid w:val="00121D24"/>
    <w:rsid w:val="001934A0"/>
    <w:rsid w:val="001C5B21"/>
    <w:rsid w:val="001E0264"/>
    <w:rsid w:val="001E5730"/>
    <w:rsid w:val="001F386D"/>
    <w:rsid w:val="00206F88"/>
    <w:rsid w:val="00225752"/>
    <w:rsid w:val="00235234"/>
    <w:rsid w:val="002C2D87"/>
    <w:rsid w:val="002D1652"/>
    <w:rsid w:val="00367C44"/>
    <w:rsid w:val="003719C5"/>
    <w:rsid w:val="0037757F"/>
    <w:rsid w:val="003A2AEF"/>
    <w:rsid w:val="003F4C2B"/>
    <w:rsid w:val="004B5991"/>
    <w:rsid w:val="00555FD4"/>
    <w:rsid w:val="00557237"/>
    <w:rsid w:val="005B3BF6"/>
    <w:rsid w:val="005B7C3E"/>
    <w:rsid w:val="005D5CF0"/>
    <w:rsid w:val="0069292E"/>
    <w:rsid w:val="006B7DBC"/>
    <w:rsid w:val="006C4B91"/>
    <w:rsid w:val="007315BB"/>
    <w:rsid w:val="00796B9E"/>
    <w:rsid w:val="007F089D"/>
    <w:rsid w:val="007F2693"/>
    <w:rsid w:val="00810A10"/>
    <w:rsid w:val="0081644D"/>
    <w:rsid w:val="00830503"/>
    <w:rsid w:val="008C487E"/>
    <w:rsid w:val="0093444A"/>
    <w:rsid w:val="0093782D"/>
    <w:rsid w:val="00947858"/>
    <w:rsid w:val="009C0BDD"/>
    <w:rsid w:val="009E154C"/>
    <w:rsid w:val="00A003DE"/>
    <w:rsid w:val="00A03E31"/>
    <w:rsid w:val="00A10B8B"/>
    <w:rsid w:val="00A27FAB"/>
    <w:rsid w:val="00AA4AAE"/>
    <w:rsid w:val="00AC2694"/>
    <w:rsid w:val="00AF13D2"/>
    <w:rsid w:val="00AF4A1E"/>
    <w:rsid w:val="00B02B16"/>
    <w:rsid w:val="00B37840"/>
    <w:rsid w:val="00B82D57"/>
    <w:rsid w:val="00B841D2"/>
    <w:rsid w:val="00C1418A"/>
    <w:rsid w:val="00C71CD3"/>
    <w:rsid w:val="00CC6E54"/>
    <w:rsid w:val="00CD416F"/>
    <w:rsid w:val="00CE3139"/>
    <w:rsid w:val="00D02FDA"/>
    <w:rsid w:val="00D76F84"/>
    <w:rsid w:val="00DB53FF"/>
    <w:rsid w:val="00E15ACE"/>
    <w:rsid w:val="00E25685"/>
    <w:rsid w:val="00E75AC5"/>
    <w:rsid w:val="00E75AF8"/>
    <w:rsid w:val="00E8123E"/>
    <w:rsid w:val="00ED7574"/>
    <w:rsid w:val="00F05E8B"/>
    <w:rsid w:val="00F26E1D"/>
    <w:rsid w:val="00F346F6"/>
    <w:rsid w:val="00F53EC4"/>
    <w:rsid w:val="00F873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paragraph" w:customStyle="1" w:styleId="Default">
    <w:name w:val="Default"/>
    <w:rsid w:val="00A27FAB"/>
    <w:pPr>
      <w:autoSpaceDE w:val="0"/>
      <w:autoSpaceDN w:val="0"/>
      <w:adjustRightInd w:val="0"/>
      <w:spacing w:after="0" w:line="240" w:lineRule="auto"/>
    </w:pPr>
    <w:rPr>
      <w:rFonts w:ascii="Cambria" w:hAnsi="Cambria" w:cs="Cambria"/>
      <w:color w:val="000000"/>
      <w:sz w:val="24"/>
      <w:szCs w:val="24"/>
    </w:rPr>
  </w:style>
  <w:style w:type="paragraph" w:styleId="BodyTextIndent3">
    <w:name w:val="Body Text Indent 3"/>
    <w:basedOn w:val="Normal"/>
    <w:link w:val="BodyTextIndent3Char"/>
    <w:uiPriority w:val="99"/>
    <w:unhideWhenUsed/>
    <w:rsid w:val="004B5991"/>
    <w:pPr>
      <w:spacing w:after="120" w:line="240" w:lineRule="auto"/>
      <w:ind w:left="360"/>
    </w:pPr>
    <w:rPr>
      <w:rFonts w:ascii="Calibri" w:eastAsia="Calibri" w:hAnsi="Calibri" w:cs="Times New Roman"/>
      <w:sz w:val="16"/>
      <w:szCs w:val="16"/>
      <w:lang w:val="x-none" w:eastAsia="x-none"/>
    </w:rPr>
  </w:style>
  <w:style w:type="character" w:customStyle="1" w:styleId="BodyTextIndent3Char">
    <w:name w:val="Body Text Indent 3 Char"/>
    <w:basedOn w:val="DefaultParagraphFont"/>
    <w:link w:val="BodyTextIndent3"/>
    <w:uiPriority w:val="99"/>
    <w:rsid w:val="004B5991"/>
    <w:rPr>
      <w:rFonts w:ascii="Calibri" w:eastAsia="Calibri" w:hAnsi="Calibri"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customXml" Target="../customXml/item2.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2012-12-31T20:00:00+00:00</Publishing_Date>
    <Language xmlns="955b6fd5-b45f-4e4a-90a3-faaaf8f4f03c">Arabic</Language>
    <ReportOrder xmlns="955b6fd5-b45f-4e4a-90a3-faaaf8f4f03c">0</ReportOrder>
    <Description0 xmlns="955b6fd5-b45f-4e4a-90a3-faaaf8f4f03c" xsi:nil="true"/>
    <Project_Id xmlns="955b6fd5-b45f-4e4a-90a3-faaaf8f4f03c">29</Project_Id>
  </documentManagement>
</p:properties>
</file>

<file path=customXml/itemProps1.xml><?xml version="1.0" encoding="utf-8"?>
<ds:datastoreItem xmlns:ds="http://schemas.openxmlformats.org/officeDocument/2006/customXml" ds:itemID="{6E45844F-E7EC-4726-B851-1A55A3C5DDA5}">
  <ds:schemaRefs>
    <ds:schemaRef ds:uri="http://schemas.openxmlformats.org/officeDocument/2006/bibliography"/>
  </ds:schemaRefs>
</ds:datastoreItem>
</file>

<file path=customXml/itemProps2.xml><?xml version="1.0" encoding="utf-8"?>
<ds:datastoreItem xmlns:ds="http://schemas.openxmlformats.org/officeDocument/2006/customXml" ds:itemID="{BE02F90A-6A94-40B2-B183-E768804A539D}"/>
</file>

<file path=customXml/itemProps3.xml><?xml version="1.0" encoding="utf-8"?>
<ds:datastoreItem xmlns:ds="http://schemas.openxmlformats.org/officeDocument/2006/customXml" ds:itemID="{B836F194-C0DD-4EC6-8AC0-AAA91F2A5B3C}"/>
</file>

<file path=customXml/itemProps4.xml><?xml version="1.0" encoding="utf-8"?>
<ds:datastoreItem xmlns:ds="http://schemas.openxmlformats.org/officeDocument/2006/customXml" ds:itemID="{C9897C23-483E-422A-9A5D-5FEE1DDEBA71}"/>
</file>

<file path=docProps/app.xml><?xml version="1.0" encoding="utf-8"?>
<Properties xmlns="http://schemas.openxmlformats.org/officeDocument/2006/extended-properties" xmlns:vt="http://schemas.openxmlformats.org/officeDocument/2006/docPropsVTypes">
  <Template>Normal</Template>
  <TotalTime>28</TotalTime>
  <Pages>25</Pages>
  <Words>4952</Words>
  <Characters>28228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المسح الاجتماعي لإمارة دبي</dc:title>
  <dc:subject/>
  <dc:creator>Minas Abdulrahman Bin Dakhan</dc:creator>
  <cp:keywords/>
  <dc:description/>
  <cp:lastModifiedBy>Sanae Raoui</cp:lastModifiedBy>
  <cp:revision>9</cp:revision>
  <cp:lastPrinted>2018-05-07T06:37:00Z</cp:lastPrinted>
  <dcterms:created xsi:type="dcterms:W3CDTF">2018-06-21T05:51:00Z</dcterms:created>
  <dcterms:modified xsi:type="dcterms:W3CDTF">2019-02-18T04:48:00Z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